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9885B" w14:textId="77777777" w:rsidR="00D470C7" w:rsidRPr="00D470C7" w:rsidRDefault="00D470C7" w:rsidP="00576C4F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  <w:r w:rsidRPr="00D470C7">
        <w:rPr>
          <w:rFonts w:ascii="Arial" w:hAnsi="Arial" w:cs="Arial"/>
          <w:b/>
          <w:bCs/>
          <w:color w:val="000000"/>
          <w:sz w:val="23"/>
          <w:szCs w:val="23"/>
        </w:rPr>
        <w:t xml:space="preserve">INTERNATIONAL ELECTROTECHNICAL COMMISSION (IEC) SYSTEM FOR CERTIFICATION TO STANDARDS RELATING TO EQUIPMENT FOR USE IN EXPLOSIVE ATMOSPHERES (IECEx SYSTEM) </w:t>
      </w:r>
    </w:p>
    <w:p w14:paraId="1E60FDC7" w14:textId="77777777" w:rsidR="00D470C7" w:rsidRDefault="00D470C7" w:rsidP="00D470C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09F4724B" w14:textId="77777777" w:rsidR="00D470C7" w:rsidRPr="00D470C7" w:rsidRDefault="00D470C7" w:rsidP="00D470C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3"/>
          <w:szCs w:val="23"/>
        </w:rPr>
      </w:pPr>
      <w:r w:rsidRPr="00D470C7">
        <w:rPr>
          <w:rFonts w:ascii="Arial" w:hAnsi="Arial" w:cs="Arial"/>
          <w:b/>
          <w:bCs/>
          <w:color w:val="000000"/>
          <w:sz w:val="23"/>
          <w:szCs w:val="23"/>
        </w:rPr>
        <w:t xml:space="preserve">Circulated to: </w:t>
      </w:r>
      <w:r w:rsidR="0097253C">
        <w:rPr>
          <w:rFonts w:ascii="Arial" w:hAnsi="Arial" w:cs="Arial"/>
          <w:b/>
          <w:bCs/>
          <w:color w:val="000000"/>
          <w:sz w:val="23"/>
          <w:szCs w:val="23"/>
        </w:rPr>
        <w:t xml:space="preserve">IECEx </w:t>
      </w:r>
      <w:r w:rsidR="009459EE">
        <w:rPr>
          <w:rFonts w:ascii="Arial" w:hAnsi="Arial" w:cs="Arial"/>
          <w:b/>
          <w:bCs/>
          <w:color w:val="000000"/>
          <w:sz w:val="23"/>
          <w:szCs w:val="23"/>
        </w:rPr>
        <w:t>Executive</w:t>
      </w:r>
      <w:r w:rsidRPr="00D470C7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</w:p>
    <w:p w14:paraId="01D1672A" w14:textId="77777777" w:rsidR="00D470C7" w:rsidRDefault="00D470C7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596F6769" w14:textId="77777777" w:rsidR="00D470C7" w:rsidRDefault="00D470C7" w:rsidP="00ED0EA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3"/>
          <w:szCs w:val="23"/>
        </w:rPr>
      </w:pPr>
      <w:r w:rsidRPr="00D470C7">
        <w:rPr>
          <w:rFonts w:ascii="Arial" w:hAnsi="Arial" w:cs="Arial"/>
          <w:b/>
          <w:bCs/>
          <w:color w:val="000000"/>
          <w:sz w:val="23"/>
          <w:szCs w:val="23"/>
        </w:rPr>
        <w:t xml:space="preserve">Title: </w:t>
      </w:r>
      <w:r w:rsidR="009459EE">
        <w:rPr>
          <w:rFonts w:ascii="Arial" w:hAnsi="Arial" w:cs="Arial"/>
          <w:b/>
          <w:bCs/>
          <w:color w:val="000000"/>
          <w:sz w:val="23"/>
          <w:szCs w:val="23"/>
        </w:rPr>
        <w:t xml:space="preserve">IECEx Chair’s report on </w:t>
      </w:r>
      <w:r w:rsidR="008B44CD">
        <w:rPr>
          <w:rFonts w:ascii="Arial" w:hAnsi="Arial" w:cs="Arial"/>
          <w:b/>
          <w:bCs/>
          <w:color w:val="000000"/>
          <w:sz w:val="23"/>
          <w:szCs w:val="23"/>
        </w:rPr>
        <w:t xml:space="preserve">Assessment of the IECEx </w:t>
      </w:r>
      <w:r w:rsidR="009459EE">
        <w:rPr>
          <w:rFonts w:ascii="Arial" w:hAnsi="Arial" w:cs="Arial"/>
          <w:b/>
          <w:bCs/>
          <w:color w:val="000000"/>
          <w:sz w:val="23"/>
          <w:szCs w:val="23"/>
        </w:rPr>
        <w:t xml:space="preserve">Secretariat office </w:t>
      </w:r>
      <w:r w:rsidR="008B44CD">
        <w:rPr>
          <w:rFonts w:ascii="Arial" w:hAnsi="Arial" w:cs="Arial"/>
          <w:b/>
          <w:bCs/>
          <w:color w:val="000000"/>
          <w:sz w:val="23"/>
          <w:szCs w:val="23"/>
        </w:rPr>
        <w:t xml:space="preserve">operations </w:t>
      </w:r>
      <w:r w:rsidR="009459EE">
        <w:rPr>
          <w:rFonts w:ascii="Arial" w:hAnsi="Arial" w:cs="Arial"/>
          <w:b/>
          <w:bCs/>
          <w:color w:val="000000"/>
          <w:sz w:val="23"/>
          <w:szCs w:val="23"/>
        </w:rPr>
        <w:t>in Sydney</w:t>
      </w:r>
    </w:p>
    <w:p w14:paraId="21DF06FB" w14:textId="77777777" w:rsidR="00576C4F" w:rsidRDefault="00576C4F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041BA1E1" w14:textId="77777777" w:rsidR="00576C4F" w:rsidRDefault="00576C4F" w:rsidP="00576C4F">
      <w:pPr>
        <w:pBdr>
          <w:bottom w:val="thickThinSmallGap" w:sz="24" w:space="1" w:color="0000FF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331DEE49" w14:textId="77777777" w:rsidR="00D470C7" w:rsidRPr="00D470C7" w:rsidRDefault="00D470C7" w:rsidP="00D470C7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14:paraId="1E4B2D2E" w14:textId="77777777" w:rsidR="00D470C7" w:rsidRDefault="00D470C7" w:rsidP="00D470C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D470C7">
        <w:rPr>
          <w:rFonts w:ascii="Arial" w:hAnsi="Arial" w:cs="Arial"/>
          <w:b/>
          <w:bCs/>
          <w:color w:val="000000"/>
          <w:sz w:val="23"/>
          <w:szCs w:val="23"/>
        </w:rPr>
        <w:t xml:space="preserve">Introduction </w:t>
      </w:r>
    </w:p>
    <w:p w14:paraId="4510FC33" w14:textId="77777777" w:rsidR="00D470C7" w:rsidRPr="00D470C7" w:rsidRDefault="00D470C7" w:rsidP="00D470C7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3"/>
          <w:szCs w:val="23"/>
        </w:rPr>
      </w:pPr>
    </w:p>
    <w:p w14:paraId="37A81D19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This document contains brief report from the IECEx Chair, </w:t>
      </w:r>
      <w:r w:rsidR="008B44CD">
        <w:rPr>
          <w:rFonts w:ascii="Arial" w:hAnsi="Arial" w:cs="Arial"/>
          <w:color w:val="000000"/>
        </w:rPr>
        <w:t>Mr Paul Meanwell of</w:t>
      </w:r>
      <w:r>
        <w:rPr>
          <w:rFonts w:ascii="Arial" w:hAnsi="Arial" w:cs="Arial"/>
          <w:color w:val="000000"/>
        </w:rPr>
        <w:t xml:space="preserve"> his </w:t>
      </w:r>
      <w:r w:rsidR="008B44CD">
        <w:rPr>
          <w:rFonts w:ascii="Arial" w:hAnsi="Arial" w:cs="Arial"/>
          <w:color w:val="000000"/>
        </w:rPr>
        <w:t>assessment</w:t>
      </w:r>
      <w:r w:rsidR="00BB15F9">
        <w:rPr>
          <w:rFonts w:ascii="Arial" w:hAnsi="Arial" w:cs="Arial"/>
          <w:color w:val="000000"/>
        </w:rPr>
        <w:t>/audit</w:t>
      </w:r>
      <w:r w:rsidR="008B44CD">
        <w:rPr>
          <w:rFonts w:ascii="Arial" w:hAnsi="Arial" w:cs="Arial"/>
          <w:color w:val="000000"/>
        </w:rPr>
        <w:t xml:space="preserve"> of </w:t>
      </w:r>
      <w:r>
        <w:rPr>
          <w:rFonts w:ascii="Arial" w:hAnsi="Arial" w:cs="Arial"/>
          <w:color w:val="000000"/>
        </w:rPr>
        <w:t>the IECEx Secretariat O</w:t>
      </w:r>
      <w:r w:rsidR="008B44CD">
        <w:rPr>
          <w:rFonts w:ascii="Arial" w:hAnsi="Arial" w:cs="Arial"/>
          <w:color w:val="000000"/>
        </w:rPr>
        <w:t>perations conducted 8 August 2023.</w:t>
      </w:r>
    </w:p>
    <w:p w14:paraId="4771297D" w14:textId="77777777" w:rsidR="008B44CD" w:rsidRDefault="008B44CD" w:rsidP="00D470C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B517F58" w14:textId="77777777" w:rsidR="00B42C3C" w:rsidRDefault="00B42C3C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608F3220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7082E9B0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694BECA3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20C2120B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503AE7E4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7EDF02FF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4C82E36D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545BB0ED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5C9F5641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67BCD381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520AD82D" w14:textId="76027F1C" w:rsidR="009459EE" w:rsidRPr="00C83707" w:rsidRDefault="00C83707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3"/>
          <w:szCs w:val="23"/>
        </w:rPr>
      </w:pPr>
      <w:r w:rsidRPr="00C83707">
        <w:rPr>
          <w:rFonts w:ascii="Arial" w:hAnsi="Arial" w:cs="Arial"/>
          <w:b/>
          <w:bCs/>
          <w:color w:val="000000"/>
          <w:sz w:val="23"/>
          <w:szCs w:val="23"/>
        </w:rPr>
        <w:t>IECEx Secretariat</w:t>
      </w:r>
    </w:p>
    <w:p w14:paraId="051407CC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6C7BE197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678A5ECE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4263F5E7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0FDD7C6F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3EFB55D0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4B17DBD6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6D598153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1DC32C2A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63820705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0E543AC3" w14:textId="77777777" w:rsidR="009459EE" w:rsidRDefault="009459EE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505F0C8D" w14:textId="77777777" w:rsidR="00632B02" w:rsidRDefault="00632B02" w:rsidP="00D470C7">
      <w:pPr>
        <w:autoSpaceDE w:val="0"/>
        <w:autoSpaceDN w:val="0"/>
        <w:adjustRightInd w:val="0"/>
        <w:rPr>
          <w:rFonts w:ascii="Arial" w:hAnsi="Arial" w:cs="Arial"/>
          <w:b/>
          <w:bCs/>
          <w:color w:val="0000FF"/>
          <w:sz w:val="20"/>
          <w:szCs w:val="20"/>
        </w:rPr>
      </w:pPr>
    </w:p>
    <w:p w14:paraId="69716286" w14:textId="77777777" w:rsidR="008C3CDE" w:rsidRPr="00D470C7" w:rsidRDefault="008C3CDE" w:rsidP="00D470C7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</w:p>
    <w:tbl>
      <w:tblPr>
        <w:tblW w:w="8640" w:type="dxa"/>
        <w:tblInd w:w="108" w:type="dxa"/>
        <w:tblBorders>
          <w:top w:val="triple" w:sz="4" w:space="0" w:color="0000FF"/>
          <w:left w:val="triple" w:sz="4" w:space="0" w:color="0000FF"/>
          <w:bottom w:val="triple" w:sz="4" w:space="0" w:color="0000FF"/>
          <w:right w:val="triple" w:sz="4" w:space="0" w:color="0000FF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8C3CDE" w:rsidRPr="00E0180C" w14:paraId="372FB635" w14:textId="77777777" w:rsidTr="001F5225">
        <w:tc>
          <w:tcPr>
            <w:tcW w:w="4320" w:type="dxa"/>
          </w:tcPr>
          <w:p w14:paraId="3DDD9EB3" w14:textId="77777777" w:rsidR="008C3CDE" w:rsidRPr="00E0180C" w:rsidRDefault="008C3CDE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E018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  <w:t>Address:</w:t>
            </w:r>
          </w:p>
          <w:p w14:paraId="7A1E01B4" w14:textId="77777777" w:rsidR="008C3CDE" w:rsidRPr="00E0180C" w:rsidRDefault="008C3CDE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E018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  <w:t>Level 33, Australia Square</w:t>
            </w:r>
          </w:p>
          <w:p w14:paraId="6C345DEF" w14:textId="77777777" w:rsidR="008C3CDE" w:rsidRPr="00E0180C" w:rsidRDefault="008C3CDE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E018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  <w:t>264 George Street</w:t>
            </w:r>
          </w:p>
          <w:p w14:paraId="30048A4B" w14:textId="77777777" w:rsidR="008C3CDE" w:rsidRPr="00E0180C" w:rsidRDefault="008C3CDE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E018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  <w:t>Sydney NSW 2000</w:t>
            </w:r>
          </w:p>
          <w:p w14:paraId="393A2B73" w14:textId="77777777" w:rsidR="008C3CDE" w:rsidRPr="00E0180C" w:rsidRDefault="008C3CDE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E018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  <w:t>Australia</w:t>
            </w:r>
          </w:p>
          <w:p w14:paraId="07A1AA35" w14:textId="77777777" w:rsidR="008C3CDE" w:rsidRPr="00E0180C" w:rsidRDefault="008C3CDE" w:rsidP="001F5225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Arial"/>
                <w:b/>
                <w:color w:val="0000FF"/>
              </w:rPr>
            </w:pPr>
          </w:p>
        </w:tc>
        <w:tc>
          <w:tcPr>
            <w:tcW w:w="4320" w:type="dxa"/>
          </w:tcPr>
          <w:p w14:paraId="600B550C" w14:textId="77777777" w:rsidR="008C3CDE" w:rsidRPr="00E0180C" w:rsidRDefault="008C3CDE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E018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  <w:t>Contact Details:</w:t>
            </w:r>
          </w:p>
          <w:p w14:paraId="2DCA8421" w14:textId="77777777" w:rsidR="008C3CDE" w:rsidRPr="00E0180C" w:rsidRDefault="008C3CDE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E018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  <w:t>Tel: +61 2 46 28 4690</w:t>
            </w:r>
          </w:p>
          <w:p w14:paraId="4D3BA680" w14:textId="77777777" w:rsidR="008C3CDE" w:rsidRPr="00E0180C" w:rsidRDefault="008C3CDE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E018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  <w:t>Fax: +61 2 46 27 5285</w:t>
            </w:r>
          </w:p>
          <w:p w14:paraId="046F6567" w14:textId="77777777" w:rsidR="008C3CDE" w:rsidRDefault="008C3CDE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E0180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AU"/>
              </w:rPr>
              <w:t xml:space="preserve">e-mail: </w:t>
            </w:r>
            <w:hyperlink r:id="rId10" w:history="1">
              <w:r w:rsidR="009459EE" w:rsidRPr="000E6BD9">
                <w:rPr>
                  <w:rStyle w:val="Hyperlink"/>
                  <w:rFonts w:ascii="Arial" w:eastAsia="Times New Roman" w:hAnsi="Arial" w:cs="Arial"/>
                  <w:b/>
                  <w:bCs/>
                  <w:sz w:val="24"/>
                  <w:szCs w:val="24"/>
                  <w:lang w:eastAsia="en-AU"/>
                </w:rPr>
                <w:t>info@iecex.com</w:t>
              </w:r>
            </w:hyperlink>
          </w:p>
          <w:p w14:paraId="4091DF48" w14:textId="77777777" w:rsidR="008C3CDE" w:rsidRPr="00E0180C" w:rsidRDefault="0025065C" w:rsidP="001F522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0000FF"/>
              </w:rPr>
            </w:pPr>
            <w:hyperlink r:id="rId11" w:history="1">
              <w:r w:rsidR="008C3CDE" w:rsidRPr="00E0180C"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en-AU"/>
                </w:rPr>
                <w:t>http://www.iecex.com</w:t>
              </w:r>
            </w:hyperlink>
          </w:p>
        </w:tc>
      </w:tr>
    </w:tbl>
    <w:p w14:paraId="3C6DDC0E" w14:textId="77777777" w:rsidR="001830EE" w:rsidRDefault="001830EE" w:rsidP="00632B02">
      <w:pPr>
        <w:jc w:val="right"/>
        <w:rPr>
          <w:rFonts w:ascii="Arial" w:hAnsi="Arial" w:cs="Arial"/>
          <w:b/>
        </w:rPr>
      </w:pPr>
    </w:p>
    <w:p w14:paraId="5D9FE5E4" w14:textId="77777777" w:rsidR="009459EE" w:rsidRDefault="009459EE" w:rsidP="00632B02">
      <w:pPr>
        <w:jc w:val="right"/>
        <w:rPr>
          <w:rFonts w:ascii="Arial" w:hAnsi="Arial" w:cs="Arial"/>
          <w:b/>
        </w:rPr>
      </w:pPr>
    </w:p>
    <w:p w14:paraId="5A434FBE" w14:textId="77777777" w:rsidR="009459EE" w:rsidRDefault="009459EE" w:rsidP="009459EE">
      <w:pPr>
        <w:rPr>
          <w:rFonts w:ascii="Arial" w:hAnsi="Arial" w:cs="Arial"/>
          <w:b/>
        </w:rPr>
      </w:pPr>
    </w:p>
    <w:p w14:paraId="635705C9" w14:textId="77777777" w:rsidR="001852BD" w:rsidRDefault="001852BD" w:rsidP="009459EE">
      <w:pPr>
        <w:rPr>
          <w:rFonts w:ascii="Arial" w:hAnsi="Arial" w:cs="Arial"/>
          <w:b/>
        </w:rPr>
      </w:pPr>
    </w:p>
    <w:p w14:paraId="1C85E117" w14:textId="77777777" w:rsidR="001852BD" w:rsidRDefault="001852BD" w:rsidP="009459EE">
      <w:pPr>
        <w:rPr>
          <w:rFonts w:ascii="Arial" w:hAnsi="Arial" w:cs="Arial"/>
          <w:b/>
        </w:rPr>
      </w:pPr>
    </w:p>
    <w:p w14:paraId="5718E680" w14:textId="77777777" w:rsidR="009459EE" w:rsidRDefault="009459EE" w:rsidP="009459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Overview</w:t>
      </w:r>
    </w:p>
    <w:p w14:paraId="714FB0B6" w14:textId="77777777" w:rsidR="009459EE" w:rsidRPr="009459EE" w:rsidRDefault="009459EE" w:rsidP="009459EE">
      <w:pPr>
        <w:rPr>
          <w:rFonts w:ascii="Arial" w:hAnsi="Arial" w:cs="Arial"/>
        </w:rPr>
      </w:pPr>
    </w:p>
    <w:p w14:paraId="193B2BC2" w14:textId="264DC1AB" w:rsidR="009459EE" w:rsidRDefault="009459EE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IECEx Chair, I </w:t>
      </w:r>
      <w:r w:rsidR="000C62DB">
        <w:rPr>
          <w:rFonts w:ascii="Arial" w:hAnsi="Arial" w:cs="Arial"/>
        </w:rPr>
        <w:t xml:space="preserve">carried out </w:t>
      </w:r>
      <w:r>
        <w:rPr>
          <w:rFonts w:ascii="Arial" w:hAnsi="Arial" w:cs="Arial"/>
        </w:rPr>
        <w:t>a</w:t>
      </w:r>
      <w:r w:rsidR="008B44CD">
        <w:rPr>
          <w:rFonts w:ascii="Arial" w:hAnsi="Arial" w:cs="Arial"/>
        </w:rPr>
        <w:t>n assessment of</w:t>
      </w:r>
      <w:r>
        <w:rPr>
          <w:rFonts w:ascii="Arial" w:hAnsi="Arial" w:cs="Arial"/>
        </w:rPr>
        <w:t xml:space="preserve"> the IECEx Secretariat </w:t>
      </w:r>
      <w:r w:rsidR="008B44CD">
        <w:rPr>
          <w:rFonts w:ascii="Arial" w:hAnsi="Arial" w:cs="Arial"/>
        </w:rPr>
        <w:t xml:space="preserve">Operations </w:t>
      </w:r>
      <w:r>
        <w:rPr>
          <w:rFonts w:ascii="Arial" w:hAnsi="Arial" w:cs="Arial"/>
        </w:rPr>
        <w:t xml:space="preserve">in Australia </w:t>
      </w:r>
      <w:r w:rsidR="00877FED">
        <w:rPr>
          <w:rFonts w:ascii="Arial" w:hAnsi="Arial" w:cs="Arial"/>
        </w:rPr>
        <w:t xml:space="preserve">according to the </w:t>
      </w:r>
      <w:r w:rsidR="008E6929">
        <w:rPr>
          <w:rFonts w:ascii="Arial" w:hAnsi="Arial" w:cs="Arial"/>
        </w:rPr>
        <w:t xml:space="preserve">requirements of </w:t>
      </w:r>
      <w:r w:rsidR="008B44CD">
        <w:rPr>
          <w:rFonts w:ascii="Arial" w:hAnsi="Arial" w:cs="Arial"/>
        </w:rPr>
        <w:t xml:space="preserve">IECEx Operational </w:t>
      </w:r>
      <w:r w:rsidR="008B44CD" w:rsidRPr="008E6929">
        <w:rPr>
          <w:rFonts w:ascii="Arial" w:hAnsi="Arial" w:cs="Arial"/>
        </w:rPr>
        <w:t>Document OD 003-2</w:t>
      </w:r>
      <w:r w:rsidRPr="008E6929">
        <w:rPr>
          <w:rFonts w:ascii="Arial" w:hAnsi="Arial" w:cs="Arial"/>
        </w:rPr>
        <w:t>.</w:t>
      </w:r>
      <w:r w:rsidR="008E6929">
        <w:rPr>
          <w:rFonts w:ascii="Arial" w:hAnsi="Arial" w:cs="Arial"/>
        </w:rPr>
        <w:t xml:space="preserve">  This assessment of the IECEx Secretariat Operations was conducted via remote means using the </w:t>
      </w:r>
      <w:r w:rsidR="00877FED">
        <w:rPr>
          <w:rFonts w:ascii="Arial" w:hAnsi="Arial" w:cs="Arial"/>
        </w:rPr>
        <w:t>Z</w:t>
      </w:r>
      <w:r w:rsidR="008E6929">
        <w:rPr>
          <w:rFonts w:ascii="Arial" w:hAnsi="Arial" w:cs="Arial"/>
        </w:rPr>
        <w:t xml:space="preserve">oom platform to ensure “real-time” access to IECEx Secretariat Staff, </w:t>
      </w:r>
      <w:proofErr w:type="gramStart"/>
      <w:r w:rsidR="008E6929">
        <w:rPr>
          <w:rFonts w:ascii="Arial" w:hAnsi="Arial" w:cs="Arial"/>
        </w:rPr>
        <w:t>documentation</w:t>
      </w:r>
      <w:proofErr w:type="gramEnd"/>
      <w:r w:rsidR="008E6929">
        <w:rPr>
          <w:rFonts w:ascii="Arial" w:hAnsi="Arial" w:cs="Arial"/>
        </w:rPr>
        <w:t xml:space="preserve"> and records.</w:t>
      </w:r>
    </w:p>
    <w:p w14:paraId="0E0A6BD9" w14:textId="77777777" w:rsidR="009459EE" w:rsidRDefault="009459EE" w:rsidP="009459EE">
      <w:pPr>
        <w:rPr>
          <w:rFonts w:ascii="Arial" w:hAnsi="Arial" w:cs="Arial"/>
        </w:rPr>
      </w:pPr>
    </w:p>
    <w:p w14:paraId="40D82A6A" w14:textId="77777777" w:rsidR="009459EE" w:rsidRDefault="009459EE" w:rsidP="009459EE">
      <w:pPr>
        <w:rPr>
          <w:rFonts w:ascii="Arial" w:hAnsi="Arial" w:cs="Arial"/>
        </w:rPr>
      </w:pPr>
      <w:r>
        <w:rPr>
          <w:rFonts w:ascii="Arial" w:hAnsi="Arial" w:cs="Arial"/>
        </w:rPr>
        <w:t>Office locations</w:t>
      </w:r>
      <w:r w:rsidR="008E6929">
        <w:rPr>
          <w:rFonts w:ascii="Arial" w:hAnsi="Arial" w:cs="Arial"/>
        </w:rPr>
        <w:t>.  The following office locations are noted</w:t>
      </w:r>
      <w:r>
        <w:rPr>
          <w:rFonts w:ascii="Arial" w:hAnsi="Arial" w:cs="Arial"/>
        </w:rPr>
        <w:t>:</w:t>
      </w:r>
    </w:p>
    <w:p w14:paraId="3FE00265" w14:textId="77777777" w:rsidR="009459EE" w:rsidRDefault="009459EE" w:rsidP="009459EE">
      <w:pPr>
        <w:rPr>
          <w:rFonts w:ascii="Arial" w:hAnsi="Arial" w:cs="Arial"/>
        </w:rPr>
      </w:pPr>
    </w:p>
    <w:p w14:paraId="0FC8A706" w14:textId="7EB69C05" w:rsidR="009459EE" w:rsidRDefault="009459EE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Central Sydney Office at Level 33, Australia Square, 286 George Street Sydney, </w:t>
      </w:r>
      <w:proofErr w:type="gramStart"/>
      <w:r>
        <w:rPr>
          <w:rFonts w:ascii="Arial" w:hAnsi="Arial" w:cs="Arial"/>
        </w:rPr>
        <w:t xml:space="preserve">NSW  </w:t>
      </w:r>
      <w:r w:rsidR="000C62DB">
        <w:rPr>
          <w:rFonts w:ascii="Arial" w:hAnsi="Arial" w:cs="Arial"/>
        </w:rPr>
        <w:t>a</w:t>
      </w:r>
      <w:r>
        <w:rPr>
          <w:rFonts w:ascii="Arial" w:hAnsi="Arial" w:cs="Arial"/>
        </w:rPr>
        <w:t>nd</w:t>
      </w:r>
      <w:proofErr w:type="gramEnd"/>
    </w:p>
    <w:p w14:paraId="1FBC4BDA" w14:textId="77777777" w:rsidR="009459EE" w:rsidRDefault="009459EE" w:rsidP="009459EE">
      <w:pPr>
        <w:rPr>
          <w:rFonts w:ascii="Arial" w:hAnsi="Arial" w:cs="Arial"/>
        </w:rPr>
      </w:pPr>
    </w:p>
    <w:p w14:paraId="15B6A64A" w14:textId="77777777" w:rsidR="009459EE" w:rsidRDefault="009459EE" w:rsidP="009459EE">
      <w:pPr>
        <w:rPr>
          <w:rFonts w:ascii="Arial" w:hAnsi="Arial" w:cs="Arial"/>
        </w:rPr>
      </w:pPr>
      <w:r>
        <w:rPr>
          <w:rFonts w:ascii="Arial" w:hAnsi="Arial" w:cs="Arial"/>
        </w:rPr>
        <w:t>Suburban Office located at level 2 The Vue Building, 1 Centennial Drive Campbelltown, NSW</w:t>
      </w:r>
    </w:p>
    <w:p w14:paraId="1B163249" w14:textId="77777777" w:rsidR="009459EE" w:rsidRDefault="009459EE" w:rsidP="009459EE">
      <w:pPr>
        <w:rPr>
          <w:rFonts w:ascii="Arial" w:hAnsi="Arial" w:cs="Arial"/>
        </w:rPr>
      </w:pPr>
    </w:p>
    <w:p w14:paraId="3D93E659" w14:textId="0A4D7BF9" w:rsidR="008E6929" w:rsidRDefault="009459EE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AE1540">
        <w:rPr>
          <w:rFonts w:ascii="Arial" w:hAnsi="Arial" w:cs="Arial"/>
        </w:rPr>
        <w:t xml:space="preserve">larger </w:t>
      </w:r>
      <w:r>
        <w:rPr>
          <w:rFonts w:ascii="Arial" w:hAnsi="Arial" w:cs="Arial"/>
        </w:rPr>
        <w:t>suburban office, houses files and records</w:t>
      </w:r>
      <w:r w:rsidR="008E6929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 xml:space="preserve">The Central Sydney Office </w:t>
      </w:r>
      <w:r w:rsidR="00F15DA9">
        <w:rPr>
          <w:rFonts w:ascii="Arial" w:hAnsi="Arial" w:cs="Arial"/>
        </w:rPr>
        <w:t xml:space="preserve">provides a ready Sydney presence along with reception facilities for the occasions where the office may not be </w:t>
      </w:r>
      <w:r w:rsidR="000C62DB">
        <w:rPr>
          <w:rFonts w:ascii="Arial" w:hAnsi="Arial" w:cs="Arial"/>
        </w:rPr>
        <w:t>occupied</w:t>
      </w:r>
      <w:r w:rsidR="00F15DA9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is located close to Standards Australia offices</w:t>
      </w:r>
      <w:r w:rsidR="000C62DB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the AU Secretariat for the AU National Committee to IEC</w:t>
      </w:r>
      <w:r w:rsidR="008E6929">
        <w:rPr>
          <w:rFonts w:ascii="Arial" w:hAnsi="Arial" w:cs="Arial"/>
        </w:rPr>
        <w:t>.</w:t>
      </w:r>
    </w:p>
    <w:p w14:paraId="6DF8B746" w14:textId="77777777" w:rsidR="008E6929" w:rsidRDefault="008E6929" w:rsidP="009459EE">
      <w:pPr>
        <w:rPr>
          <w:rFonts w:ascii="Arial" w:hAnsi="Arial" w:cs="Arial"/>
        </w:rPr>
      </w:pPr>
    </w:p>
    <w:p w14:paraId="799BFB8D" w14:textId="169046EF" w:rsidR="00F15DA9" w:rsidRDefault="00F15DA9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arrangement provides </w:t>
      </w:r>
      <w:r w:rsidR="000C62DB">
        <w:rPr>
          <w:rFonts w:ascii="Arial" w:hAnsi="Arial" w:cs="Arial"/>
        </w:rPr>
        <w:t xml:space="preserve">a </w:t>
      </w:r>
      <w:proofErr w:type="gramStart"/>
      <w:r>
        <w:rPr>
          <w:rFonts w:ascii="Arial" w:hAnsi="Arial" w:cs="Arial"/>
        </w:rPr>
        <w:t>cost effective</w:t>
      </w:r>
      <w:proofErr w:type="gramEnd"/>
      <w:r>
        <w:rPr>
          <w:rFonts w:ascii="Arial" w:hAnsi="Arial" w:cs="Arial"/>
        </w:rPr>
        <w:t xml:space="preserve"> solution for housing the Secretariat </w:t>
      </w:r>
      <w:r w:rsidR="00AE1540">
        <w:rPr>
          <w:rFonts w:ascii="Arial" w:hAnsi="Arial" w:cs="Arial"/>
        </w:rPr>
        <w:t xml:space="preserve">as it </w:t>
      </w:r>
      <w:r>
        <w:rPr>
          <w:rFonts w:ascii="Arial" w:hAnsi="Arial" w:cs="Arial"/>
        </w:rPr>
        <w:t>prevent</w:t>
      </w:r>
      <w:r w:rsidR="00AE154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paying </w:t>
      </w:r>
      <w:r w:rsidR="007419D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high costs of Central Sydney</w:t>
      </w:r>
      <w:r w:rsidR="00877FE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AE1540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Central Sydney location</w:t>
      </w:r>
      <w:r w:rsidR="00AE1540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available with additional facilities on a </w:t>
      </w:r>
      <w:proofErr w:type="gramStart"/>
      <w:r>
        <w:rPr>
          <w:rFonts w:ascii="Arial" w:hAnsi="Arial" w:cs="Arial"/>
        </w:rPr>
        <w:t>needs</w:t>
      </w:r>
      <w:proofErr w:type="gramEnd"/>
      <w:r>
        <w:rPr>
          <w:rFonts w:ascii="Arial" w:hAnsi="Arial" w:cs="Arial"/>
        </w:rPr>
        <w:t xml:space="preserve"> basis.</w:t>
      </w:r>
    </w:p>
    <w:p w14:paraId="700E4BA0" w14:textId="77777777" w:rsidR="00F15DA9" w:rsidRDefault="00F15DA9" w:rsidP="009459EE">
      <w:pPr>
        <w:rPr>
          <w:rFonts w:ascii="Arial" w:hAnsi="Arial" w:cs="Arial"/>
        </w:rPr>
      </w:pPr>
    </w:p>
    <w:p w14:paraId="6F783F9E" w14:textId="3AE46091" w:rsidR="00994250" w:rsidRDefault="00994250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Financial matters are overseen by the IECEx Treasurer along with the IEC Finance department and </w:t>
      </w:r>
      <w:proofErr w:type="gramStart"/>
      <w:r>
        <w:rPr>
          <w:rFonts w:ascii="Arial" w:hAnsi="Arial" w:cs="Arial"/>
        </w:rPr>
        <w:t>overall</w:t>
      </w:r>
      <w:proofErr w:type="gramEnd"/>
      <w:r>
        <w:rPr>
          <w:rFonts w:ascii="Arial" w:hAnsi="Arial" w:cs="Arial"/>
        </w:rPr>
        <w:t xml:space="preserve"> by the IEC Secretary </w:t>
      </w:r>
      <w:r w:rsidR="008E6929">
        <w:rPr>
          <w:rFonts w:ascii="Arial" w:hAnsi="Arial" w:cs="Arial"/>
        </w:rPr>
        <w:t xml:space="preserve">General </w:t>
      </w:r>
      <w:r>
        <w:rPr>
          <w:rFonts w:ascii="Arial" w:hAnsi="Arial" w:cs="Arial"/>
        </w:rPr>
        <w:t xml:space="preserve">&amp; CEO.  </w:t>
      </w:r>
      <w:r w:rsidR="00BB15F9">
        <w:rPr>
          <w:rFonts w:ascii="Arial" w:hAnsi="Arial" w:cs="Arial"/>
        </w:rPr>
        <w:t xml:space="preserve">In addition, financial oversight of all activities of the IEC are overseen by the IEC Business Advisory Committee (BAC) in line with the IEC Statutes and Rules of Procedures.  </w:t>
      </w:r>
      <w:r>
        <w:rPr>
          <w:rFonts w:ascii="Arial" w:hAnsi="Arial" w:cs="Arial"/>
        </w:rPr>
        <w:t xml:space="preserve">These </w:t>
      </w:r>
      <w:r w:rsidR="00BB15F9">
        <w:rPr>
          <w:rFonts w:ascii="Arial" w:hAnsi="Arial" w:cs="Arial"/>
        </w:rPr>
        <w:t xml:space="preserve">financial matters </w:t>
      </w:r>
      <w:r>
        <w:rPr>
          <w:rFonts w:ascii="Arial" w:hAnsi="Arial" w:cs="Arial"/>
        </w:rPr>
        <w:t>are reported in the annual audited accounts</w:t>
      </w:r>
      <w:r w:rsidR="008E6929">
        <w:rPr>
          <w:rFonts w:ascii="Arial" w:hAnsi="Arial" w:cs="Arial"/>
        </w:rPr>
        <w:t xml:space="preserve"> and separately by the IECEx Treasurer</w:t>
      </w:r>
      <w:r>
        <w:rPr>
          <w:rFonts w:ascii="Arial" w:hAnsi="Arial" w:cs="Arial"/>
        </w:rPr>
        <w:t>.</w:t>
      </w:r>
      <w:r w:rsidR="000C62DB">
        <w:rPr>
          <w:rFonts w:ascii="Arial" w:hAnsi="Arial" w:cs="Arial"/>
        </w:rPr>
        <w:t xml:space="preserve"> The IECEx Executive Committee have sight of the income and expenditure statements along with the balance sheets prior to release to the </w:t>
      </w:r>
      <w:proofErr w:type="spellStart"/>
      <w:r w:rsidR="000C62DB">
        <w:rPr>
          <w:rFonts w:ascii="Arial" w:hAnsi="Arial" w:cs="Arial"/>
        </w:rPr>
        <w:t>geneal</w:t>
      </w:r>
      <w:proofErr w:type="spellEnd"/>
      <w:r w:rsidR="000C62DB">
        <w:rPr>
          <w:rFonts w:ascii="Arial" w:hAnsi="Arial" w:cs="Arial"/>
        </w:rPr>
        <w:t xml:space="preserve"> membership.</w:t>
      </w:r>
    </w:p>
    <w:p w14:paraId="5977E309" w14:textId="77777777" w:rsidR="002A7709" w:rsidRDefault="002A7709" w:rsidP="009459EE">
      <w:pPr>
        <w:rPr>
          <w:rFonts w:ascii="Arial" w:hAnsi="Arial" w:cs="Arial"/>
        </w:rPr>
      </w:pPr>
    </w:p>
    <w:p w14:paraId="770D98F7" w14:textId="3A92C0B4" w:rsidR="002A7709" w:rsidRDefault="002A7709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Considering the </w:t>
      </w:r>
      <w:proofErr w:type="gramStart"/>
      <w:r>
        <w:rPr>
          <w:rFonts w:ascii="Arial" w:hAnsi="Arial" w:cs="Arial"/>
        </w:rPr>
        <w:t>ever increasing</w:t>
      </w:r>
      <w:proofErr w:type="gramEnd"/>
      <w:r>
        <w:rPr>
          <w:rFonts w:ascii="Arial" w:hAnsi="Arial" w:cs="Arial"/>
        </w:rPr>
        <w:t xml:space="preserve"> threats from cyber criminals, a specific focus on security was maintained throughout the audit.</w:t>
      </w:r>
    </w:p>
    <w:p w14:paraId="732D9265" w14:textId="77777777" w:rsidR="00F15DA9" w:rsidRDefault="00F15DA9" w:rsidP="009459EE">
      <w:pPr>
        <w:rPr>
          <w:rFonts w:ascii="Arial" w:hAnsi="Arial" w:cs="Arial"/>
        </w:rPr>
      </w:pPr>
    </w:p>
    <w:p w14:paraId="36563297" w14:textId="77777777" w:rsidR="009459EE" w:rsidRPr="009459EE" w:rsidRDefault="009459EE" w:rsidP="009459EE">
      <w:pPr>
        <w:rPr>
          <w:rFonts w:ascii="Arial" w:hAnsi="Arial" w:cs="Arial"/>
        </w:rPr>
      </w:pPr>
    </w:p>
    <w:p w14:paraId="23DF951D" w14:textId="77777777" w:rsidR="009459EE" w:rsidRDefault="009459EE" w:rsidP="009459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Specific Points to </w:t>
      </w:r>
      <w:proofErr w:type="gramStart"/>
      <w:r>
        <w:rPr>
          <w:rFonts w:ascii="Arial" w:hAnsi="Arial" w:cs="Arial"/>
          <w:b/>
        </w:rPr>
        <w:t>note</w:t>
      </w:r>
      <w:proofErr w:type="gramEnd"/>
    </w:p>
    <w:p w14:paraId="53682D3C" w14:textId="77777777" w:rsidR="009459EE" w:rsidRPr="009459EE" w:rsidRDefault="009459EE" w:rsidP="009459EE">
      <w:pPr>
        <w:rPr>
          <w:rFonts w:ascii="Arial" w:hAnsi="Arial" w:cs="Arial"/>
        </w:rPr>
      </w:pPr>
    </w:p>
    <w:p w14:paraId="5E9C3D5F" w14:textId="77777777" w:rsidR="009459EE" w:rsidRPr="003F3CA3" w:rsidRDefault="00F15DA9" w:rsidP="009459EE">
      <w:pPr>
        <w:rPr>
          <w:rFonts w:ascii="Arial" w:hAnsi="Arial" w:cs="Arial"/>
          <w:u w:val="single"/>
        </w:rPr>
      </w:pPr>
      <w:r w:rsidRPr="003F3CA3">
        <w:rPr>
          <w:rFonts w:ascii="Arial" w:hAnsi="Arial" w:cs="Arial"/>
          <w:u w:val="single"/>
        </w:rPr>
        <w:t>Records</w:t>
      </w:r>
    </w:p>
    <w:p w14:paraId="2AEB58E7" w14:textId="77777777" w:rsidR="0014151A" w:rsidRDefault="0014151A" w:rsidP="009459EE">
      <w:pPr>
        <w:rPr>
          <w:rFonts w:ascii="Arial" w:hAnsi="Arial" w:cs="Arial"/>
        </w:rPr>
      </w:pPr>
    </w:p>
    <w:p w14:paraId="21BE6545" w14:textId="77777777" w:rsidR="003F3CA3" w:rsidRDefault="0014151A" w:rsidP="009459EE">
      <w:pPr>
        <w:rPr>
          <w:rFonts w:ascii="Arial" w:hAnsi="Arial" w:cs="Arial"/>
        </w:rPr>
      </w:pPr>
      <w:r>
        <w:rPr>
          <w:rFonts w:ascii="Arial" w:hAnsi="Arial" w:cs="Arial"/>
        </w:rPr>
        <w:t>A check thr</w:t>
      </w:r>
      <w:r w:rsidR="007419DF">
        <w:rPr>
          <w:rFonts w:ascii="Arial" w:hAnsi="Arial" w:cs="Arial"/>
        </w:rPr>
        <w:t>o</w:t>
      </w:r>
      <w:r>
        <w:rPr>
          <w:rFonts w:ascii="Arial" w:hAnsi="Arial" w:cs="Arial"/>
        </w:rPr>
        <w:t>u</w:t>
      </w:r>
      <w:r w:rsidR="007419DF">
        <w:rPr>
          <w:rFonts w:ascii="Arial" w:hAnsi="Arial" w:cs="Arial"/>
        </w:rPr>
        <w:t>gh</w:t>
      </w:r>
      <w:r>
        <w:rPr>
          <w:rFonts w:ascii="Arial" w:hAnsi="Arial" w:cs="Arial"/>
        </w:rPr>
        <w:t xml:space="preserve"> </w:t>
      </w:r>
      <w:r w:rsidR="003F3CA3">
        <w:rPr>
          <w:rFonts w:ascii="Arial" w:hAnsi="Arial" w:cs="Arial"/>
        </w:rPr>
        <w:t xml:space="preserve">the IECEx Secretariat internal </w:t>
      </w:r>
      <w:r w:rsidR="00117F0A">
        <w:rPr>
          <w:rFonts w:ascii="Arial" w:hAnsi="Arial" w:cs="Arial"/>
        </w:rPr>
        <w:t xml:space="preserve">IT </w:t>
      </w:r>
      <w:r w:rsidR="003F3CA3">
        <w:rPr>
          <w:rFonts w:ascii="Arial" w:hAnsi="Arial" w:cs="Arial"/>
        </w:rPr>
        <w:t xml:space="preserve">network revealed that the network drive is </w:t>
      </w:r>
      <w:r w:rsidR="008E6929">
        <w:rPr>
          <w:rFonts w:ascii="Arial" w:hAnsi="Arial" w:cs="Arial"/>
        </w:rPr>
        <w:t xml:space="preserve">now </w:t>
      </w:r>
      <w:r w:rsidR="003F3CA3">
        <w:rPr>
          <w:rFonts w:ascii="Arial" w:hAnsi="Arial" w:cs="Arial"/>
        </w:rPr>
        <w:t>known as the “</w:t>
      </w:r>
      <w:r w:rsidR="00613D74">
        <w:rPr>
          <w:rFonts w:ascii="Arial" w:hAnsi="Arial" w:cs="Arial"/>
        </w:rPr>
        <w:t>Z</w:t>
      </w:r>
      <w:r w:rsidR="003F3CA3">
        <w:rPr>
          <w:rFonts w:ascii="Arial" w:hAnsi="Arial" w:cs="Arial"/>
        </w:rPr>
        <w:t xml:space="preserve"> Drive” with all staff g</w:t>
      </w:r>
      <w:r w:rsidR="00117F0A">
        <w:rPr>
          <w:rFonts w:ascii="Arial" w:hAnsi="Arial" w:cs="Arial"/>
        </w:rPr>
        <w:t xml:space="preserve">ranted </w:t>
      </w:r>
      <w:r w:rsidR="003F3CA3">
        <w:rPr>
          <w:rFonts w:ascii="Arial" w:hAnsi="Arial" w:cs="Arial"/>
        </w:rPr>
        <w:t>access</w:t>
      </w:r>
      <w:r w:rsidR="001935C8">
        <w:rPr>
          <w:rFonts w:ascii="Arial" w:hAnsi="Arial" w:cs="Arial"/>
        </w:rPr>
        <w:t>.</w:t>
      </w:r>
      <w:r w:rsidR="00613D74">
        <w:rPr>
          <w:rFonts w:ascii="Arial" w:hAnsi="Arial" w:cs="Arial"/>
        </w:rPr>
        <w:t xml:space="preserve">  This Z Drive is part of an Off-site cloud storage setup organised by the local IT company “Simplicity IT”</w:t>
      </w:r>
      <w:r w:rsidR="00083EE7">
        <w:rPr>
          <w:rFonts w:ascii="Arial" w:hAnsi="Arial" w:cs="Arial"/>
        </w:rPr>
        <w:t xml:space="preserve">.  It is noted that </w:t>
      </w:r>
      <w:r w:rsidR="008E6929">
        <w:rPr>
          <w:rFonts w:ascii="Arial" w:hAnsi="Arial" w:cs="Arial"/>
        </w:rPr>
        <w:t xml:space="preserve">this is </w:t>
      </w:r>
      <w:r w:rsidR="00083EE7">
        <w:rPr>
          <w:rFonts w:ascii="Arial" w:hAnsi="Arial" w:cs="Arial"/>
        </w:rPr>
        <w:t>a recent change</w:t>
      </w:r>
      <w:r w:rsidR="008E6929">
        <w:rPr>
          <w:rFonts w:ascii="Arial" w:hAnsi="Arial" w:cs="Arial"/>
        </w:rPr>
        <w:t xml:space="preserve"> to the IT system introduced during 2023 to move away from an </w:t>
      </w:r>
      <w:r w:rsidR="007419DF">
        <w:rPr>
          <w:rFonts w:ascii="Arial" w:hAnsi="Arial" w:cs="Arial"/>
        </w:rPr>
        <w:t>o</w:t>
      </w:r>
      <w:r w:rsidR="008E6929">
        <w:rPr>
          <w:rFonts w:ascii="Arial" w:hAnsi="Arial" w:cs="Arial"/>
        </w:rPr>
        <w:t xml:space="preserve">ffice located Server. </w:t>
      </w:r>
      <w:r w:rsidR="00083EE7">
        <w:rPr>
          <w:rFonts w:ascii="Arial" w:hAnsi="Arial" w:cs="Arial"/>
        </w:rPr>
        <w:t xml:space="preserve"> </w:t>
      </w:r>
    </w:p>
    <w:p w14:paraId="203FC942" w14:textId="77777777" w:rsidR="001935C8" w:rsidRDefault="001935C8" w:rsidP="009459EE">
      <w:pPr>
        <w:rPr>
          <w:rFonts w:ascii="Arial" w:hAnsi="Arial" w:cs="Arial"/>
        </w:rPr>
      </w:pPr>
    </w:p>
    <w:p w14:paraId="4A189D80" w14:textId="5223E290" w:rsidR="001935C8" w:rsidRDefault="001935C8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check was made against documents presented as reports to </w:t>
      </w:r>
      <w:proofErr w:type="spellStart"/>
      <w:r>
        <w:rPr>
          <w:rFonts w:ascii="Arial" w:hAnsi="Arial" w:cs="Arial"/>
        </w:rPr>
        <w:t>ExMC</w:t>
      </w:r>
      <w:proofErr w:type="spellEnd"/>
      <w:r>
        <w:rPr>
          <w:rFonts w:ascii="Arial" w:hAnsi="Arial" w:cs="Arial"/>
        </w:rPr>
        <w:t xml:space="preserve"> and records retained by the </w:t>
      </w:r>
      <w:proofErr w:type="gramStart"/>
      <w:r>
        <w:rPr>
          <w:rFonts w:ascii="Arial" w:hAnsi="Arial" w:cs="Arial"/>
        </w:rPr>
        <w:t>Secretariat</w:t>
      </w:r>
      <w:proofErr w:type="gramEnd"/>
      <w:r>
        <w:rPr>
          <w:rFonts w:ascii="Arial" w:hAnsi="Arial" w:cs="Arial"/>
        </w:rPr>
        <w:t xml:space="preserve"> and this was found to be very good.  </w:t>
      </w:r>
      <w:r w:rsidR="002A7709">
        <w:rPr>
          <w:rFonts w:ascii="Arial" w:hAnsi="Arial" w:cs="Arial"/>
        </w:rPr>
        <w:t xml:space="preserve">The indexing system proved efficient and requested documents were easily located. </w:t>
      </w:r>
      <w:r>
        <w:rPr>
          <w:rFonts w:ascii="Arial" w:hAnsi="Arial" w:cs="Arial"/>
        </w:rPr>
        <w:t>As examples, check</w:t>
      </w:r>
      <w:r w:rsidR="008E6929">
        <w:rPr>
          <w:rFonts w:ascii="Arial" w:hAnsi="Arial" w:cs="Arial"/>
        </w:rPr>
        <w:t xml:space="preserve">s were </w:t>
      </w:r>
      <w:r>
        <w:rPr>
          <w:rFonts w:ascii="Arial" w:hAnsi="Arial" w:cs="Arial"/>
        </w:rPr>
        <w:t xml:space="preserve">made of the </w:t>
      </w:r>
      <w:r w:rsidR="008E6929">
        <w:rPr>
          <w:rFonts w:ascii="Arial" w:hAnsi="Arial" w:cs="Arial"/>
        </w:rPr>
        <w:lastRenderedPageBreak/>
        <w:t xml:space="preserve">IECEx assessment </w:t>
      </w:r>
      <w:r>
        <w:rPr>
          <w:rFonts w:ascii="Arial" w:hAnsi="Arial" w:cs="Arial"/>
        </w:rPr>
        <w:t>report</w:t>
      </w:r>
      <w:r w:rsidR="008E692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8E6929">
        <w:rPr>
          <w:rFonts w:ascii="Arial" w:hAnsi="Arial" w:cs="Arial"/>
        </w:rPr>
        <w:t xml:space="preserve">submitted </w:t>
      </w:r>
      <w:r>
        <w:rPr>
          <w:rFonts w:ascii="Arial" w:hAnsi="Arial" w:cs="Arial"/>
        </w:rPr>
        <w:t xml:space="preserve">to </w:t>
      </w:r>
      <w:proofErr w:type="spellStart"/>
      <w:r>
        <w:rPr>
          <w:rFonts w:ascii="Arial" w:hAnsi="Arial" w:cs="Arial"/>
        </w:rPr>
        <w:t>ExMC</w:t>
      </w:r>
      <w:proofErr w:type="spellEnd"/>
      <w:r>
        <w:rPr>
          <w:rFonts w:ascii="Arial" w:hAnsi="Arial" w:cs="Arial"/>
        </w:rPr>
        <w:t xml:space="preserve"> for </w:t>
      </w:r>
      <w:r w:rsidR="008E6929">
        <w:rPr>
          <w:rFonts w:ascii="Arial" w:hAnsi="Arial" w:cs="Arial"/>
        </w:rPr>
        <w:t xml:space="preserve">acceptance of </w:t>
      </w:r>
      <w:proofErr w:type="spellStart"/>
      <w:r w:rsidR="008E6929">
        <w:rPr>
          <w:rFonts w:ascii="Arial" w:hAnsi="Arial" w:cs="Arial"/>
        </w:rPr>
        <w:t>ExCBs</w:t>
      </w:r>
      <w:proofErr w:type="spellEnd"/>
      <w:r w:rsidR="008E6929">
        <w:rPr>
          <w:rFonts w:ascii="Arial" w:hAnsi="Arial" w:cs="Arial"/>
        </w:rPr>
        <w:t xml:space="preserve"> and </w:t>
      </w:r>
      <w:proofErr w:type="spellStart"/>
      <w:r w:rsidR="008E6929">
        <w:rPr>
          <w:rFonts w:ascii="Arial" w:hAnsi="Arial" w:cs="Arial"/>
        </w:rPr>
        <w:t>ExTLs</w:t>
      </w:r>
      <w:proofErr w:type="spellEnd"/>
      <w:r w:rsidR="008E692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E6929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the records to support these </w:t>
      </w:r>
      <w:r w:rsidR="008E6929">
        <w:rPr>
          <w:rFonts w:ascii="Arial" w:hAnsi="Arial" w:cs="Arial"/>
        </w:rPr>
        <w:t>being</w:t>
      </w:r>
      <w:r w:rsidRPr="007419DF">
        <w:rPr>
          <w:rFonts w:ascii="Arial" w:hAnsi="Arial" w:cs="Arial"/>
        </w:rPr>
        <w:t xml:space="preserve"> </w:t>
      </w:r>
      <w:r w:rsidR="007419DF" w:rsidRPr="000E42E0">
        <w:rPr>
          <w:rFonts w:ascii="Arial" w:hAnsi="Arial" w:cs="Arial"/>
        </w:rPr>
        <w:t xml:space="preserve">stored </w:t>
      </w:r>
      <w:r w:rsidRPr="007419DF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the </w:t>
      </w:r>
      <w:r w:rsidR="008E6929">
        <w:rPr>
          <w:rFonts w:ascii="Arial" w:hAnsi="Arial" w:cs="Arial"/>
        </w:rPr>
        <w:t xml:space="preserve">Z </w:t>
      </w:r>
      <w:r>
        <w:rPr>
          <w:rFonts w:ascii="Arial" w:hAnsi="Arial" w:cs="Arial"/>
        </w:rPr>
        <w:t>Drive network.</w:t>
      </w:r>
      <w:r w:rsidR="008E6929">
        <w:rPr>
          <w:rFonts w:ascii="Arial" w:hAnsi="Arial" w:cs="Arial"/>
        </w:rPr>
        <w:t xml:space="preserve">  Such supporting information </w:t>
      </w:r>
      <w:r w:rsidR="00BB15F9">
        <w:rPr>
          <w:rFonts w:ascii="Arial" w:hAnsi="Arial" w:cs="Arial"/>
        </w:rPr>
        <w:t xml:space="preserve">found </w:t>
      </w:r>
      <w:r w:rsidR="008E6929">
        <w:rPr>
          <w:rFonts w:ascii="Arial" w:hAnsi="Arial" w:cs="Arial"/>
        </w:rPr>
        <w:t>included:</w:t>
      </w:r>
    </w:p>
    <w:p w14:paraId="2D5F1E01" w14:textId="77777777" w:rsidR="008E6929" w:rsidRDefault="008E6929" w:rsidP="009459EE">
      <w:pPr>
        <w:rPr>
          <w:rFonts w:ascii="Arial" w:hAnsi="Arial" w:cs="Arial"/>
        </w:rPr>
      </w:pPr>
    </w:p>
    <w:p w14:paraId="350ED26C" w14:textId="77777777" w:rsidR="0010239E" w:rsidRDefault="008E6929" w:rsidP="008E6929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Internal Application </w:t>
      </w:r>
      <w:r w:rsidR="0010239E">
        <w:rPr>
          <w:rFonts w:ascii="Arial" w:hAnsi="Arial" w:cs="Arial"/>
        </w:rPr>
        <w:t xml:space="preserve">review forms and checklists compiled by the Secretariat when accepting applications from candidate </w:t>
      </w:r>
      <w:proofErr w:type="spellStart"/>
      <w:r w:rsidR="00600659">
        <w:rPr>
          <w:rFonts w:ascii="Arial" w:hAnsi="Arial" w:cs="Arial"/>
        </w:rPr>
        <w:t>ExCBs</w:t>
      </w:r>
      <w:proofErr w:type="spellEnd"/>
      <w:r w:rsidR="00600659">
        <w:rPr>
          <w:rFonts w:ascii="Arial" w:hAnsi="Arial" w:cs="Arial"/>
        </w:rPr>
        <w:t xml:space="preserve"> </w:t>
      </w:r>
      <w:r w:rsidR="0010239E">
        <w:rPr>
          <w:rFonts w:ascii="Arial" w:hAnsi="Arial" w:cs="Arial"/>
        </w:rPr>
        <w:t xml:space="preserve">and </w:t>
      </w:r>
      <w:proofErr w:type="spellStart"/>
      <w:r w:rsidR="0010239E">
        <w:rPr>
          <w:rFonts w:ascii="Arial" w:hAnsi="Arial" w:cs="Arial"/>
        </w:rPr>
        <w:t>ExTLs</w:t>
      </w:r>
      <w:proofErr w:type="spellEnd"/>
    </w:p>
    <w:p w14:paraId="14AB4CB5" w14:textId="77777777" w:rsidR="0010239E" w:rsidRDefault="0010239E" w:rsidP="008E6929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Forms F-004 and its predecessor</w:t>
      </w:r>
      <w:r w:rsidR="00117F0A">
        <w:rPr>
          <w:rFonts w:ascii="Arial" w:hAnsi="Arial" w:cs="Arial"/>
        </w:rPr>
        <w:t xml:space="preserve"> format</w:t>
      </w:r>
      <w:r>
        <w:rPr>
          <w:rFonts w:ascii="Arial" w:hAnsi="Arial" w:cs="Arial"/>
        </w:rPr>
        <w:t xml:space="preserve"> “site assessment” reports completed by the IECEx assessment </w:t>
      </w:r>
      <w:proofErr w:type="gramStart"/>
      <w:r>
        <w:rPr>
          <w:rFonts w:ascii="Arial" w:hAnsi="Arial" w:cs="Arial"/>
        </w:rPr>
        <w:t>teams</w:t>
      </w:r>
      <w:proofErr w:type="gramEnd"/>
    </w:p>
    <w:p w14:paraId="0AAA7C92" w14:textId="77777777" w:rsidR="0010239E" w:rsidRDefault="0010239E" w:rsidP="008E6929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Completed TCD (Technical Capability Documents) noting the inclusion of photographs of test equipment</w:t>
      </w:r>
      <w:r w:rsidR="00A76A9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00659">
        <w:rPr>
          <w:rFonts w:ascii="Arial" w:hAnsi="Arial" w:cs="Arial"/>
        </w:rPr>
        <w:t xml:space="preserve">as well as </w:t>
      </w:r>
      <w:r w:rsidR="00A76A90">
        <w:rPr>
          <w:rFonts w:ascii="Arial" w:hAnsi="Arial" w:cs="Arial"/>
        </w:rPr>
        <w:t xml:space="preserve">the </w:t>
      </w:r>
      <w:r w:rsidR="00600659">
        <w:rPr>
          <w:rFonts w:ascii="Arial" w:hAnsi="Arial" w:cs="Arial"/>
        </w:rPr>
        <w:t xml:space="preserve">noting </w:t>
      </w:r>
      <w:r w:rsidR="00A76A90">
        <w:rPr>
          <w:rFonts w:ascii="Arial" w:hAnsi="Arial" w:cs="Arial"/>
        </w:rPr>
        <w:t xml:space="preserve">of competent </w:t>
      </w:r>
      <w:r w:rsidR="00600659">
        <w:rPr>
          <w:rFonts w:ascii="Arial" w:hAnsi="Arial" w:cs="Arial"/>
        </w:rPr>
        <w:t xml:space="preserve">staff </w:t>
      </w:r>
      <w:r w:rsidR="00A76A90">
        <w:rPr>
          <w:rFonts w:ascii="Arial" w:hAnsi="Arial" w:cs="Arial"/>
        </w:rPr>
        <w:t xml:space="preserve">and findings </w:t>
      </w:r>
      <w:r>
        <w:rPr>
          <w:rFonts w:ascii="Arial" w:hAnsi="Arial" w:cs="Arial"/>
        </w:rPr>
        <w:t>from Assessors being included</w:t>
      </w:r>
      <w:r w:rsidR="00BB15F9">
        <w:rPr>
          <w:rFonts w:ascii="Arial" w:hAnsi="Arial" w:cs="Arial"/>
        </w:rPr>
        <w:t xml:space="preserve"> in completed TCDs</w:t>
      </w:r>
      <w:r>
        <w:rPr>
          <w:rFonts w:ascii="Arial" w:hAnsi="Arial" w:cs="Arial"/>
        </w:rPr>
        <w:t>.</w:t>
      </w:r>
    </w:p>
    <w:p w14:paraId="4979A516" w14:textId="77777777" w:rsidR="0010239E" w:rsidRDefault="0010239E" w:rsidP="008E6929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Completed DTRs (Desk Top Review Reports) prepared by the Secretariat to assist Assessment teams when preparing and conducting IECEx peer assessments of existing </w:t>
      </w:r>
      <w:proofErr w:type="spellStart"/>
      <w:r>
        <w:rPr>
          <w:rFonts w:ascii="Arial" w:hAnsi="Arial" w:cs="Arial"/>
        </w:rPr>
        <w:t>ExCBs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ExTLs</w:t>
      </w:r>
      <w:proofErr w:type="spellEnd"/>
    </w:p>
    <w:p w14:paraId="5ABF11BC" w14:textId="77777777" w:rsidR="008E6929" w:rsidRDefault="0010239E" w:rsidP="008E6929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Examples of the recording of IECEx Secretariat “independent reviews” of completed assessment reports by IECEx peer Assessors.</w:t>
      </w:r>
    </w:p>
    <w:p w14:paraId="6F1843D8" w14:textId="77777777" w:rsidR="00BB15F9" w:rsidRDefault="00BB15F9" w:rsidP="008E6929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Other</w:t>
      </w:r>
    </w:p>
    <w:p w14:paraId="10EF9A8D" w14:textId="77777777" w:rsidR="001935C8" w:rsidRDefault="001935C8" w:rsidP="009459EE">
      <w:pPr>
        <w:rPr>
          <w:rFonts w:ascii="Arial" w:hAnsi="Arial" w:cs="Arial"/>
        </w:rPr>
      </w:pPr>
    </w:p>
    <w:p w14:paraId="5308C80C" w14:textId="77777777" w:rsidR="0010239E" w:rsidRDefault="0010239E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noted that the Secretariat policy of “record retention” is to retain records </w:t>
      </w:r>
      <w:r w:rsidR="00117F0A">
        <w:rPr>
          <w:rFonts w:ascii="Arial" w:hAnsi="Arial" w:cs="Arial"/>
        </w:rPr>
        <w:t>indefinitely</w:t>
      </w:r>
      <w:r>
        <w:rPr>
          <w:rFonts w:ascii="Arial" w:hAnsi="Arial" w:cs="Arial"/>
        </w:rPr>
        <w:t>, noting that old files (</w:t>
      </w:r>
      <w:proofErr w:type="gramStart"/>
      <w:r>
        <w:rPr>
          <w:rFonts w:ascii="Arial" w:hAnsi="Arial" w:cs="Arial"/>
        </w:rPr>
        <w:t>pre 2005</w:t>
      </w:r>
      <w:proofErr w:type="gramEnd"/>
      <w:r>
        <w:rPr>
          <w:rFonts w:ascii="Arial" w:hAnsi="Arial" w:cs="Arial"/>
        </w:rPr>
        <w:t>) are retained as hard copy files.</w:t>
      </w:r>
    </w:p>
    <w:p w14:paraId="12EF5060" w14:textId="77777777" w:rsidR="0010239E" w:rsidRDefault="0010239E" w:rsidP="009459EE">
      <w:pPr>
        <w:rPr>
          <w:rFonts w:ascii="Arial" w:hAnsi="Arial" w:cs="Arial"/>
        </w:rPr>
      </w:pPr>
    </w:p>
    <w:p w14:paraId="01EB2874" w14:textId="211678AB" w:rsidR="001935C8" w:rsidRDefault="001935C8" w:rsidP="009459EE">
      <w:pPr>
        <w:rPr>
          <w:rFonts w:ascii="Arial" w:hAnsi="Arial" w:cs="Arial"/>
        </w:rPr>
      </w:pPr>
      <w:r>
        <w:rPr>
          <w:rFonts w:ascii="Arial" w:hAnsi="Arial" w:cs="Arial"/>
        </w:rPr>
        <w:t>Other records</w:t>
      </w:r>
      <w:r w:rsidR="00A76A9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such as voting records from the </w:t>
      </w:r>
      <w:proofErr w:type="spellStart"/>
      <w:r>
        <w:rPr>
          <w:rFonts w:ascii="Arial" w:hAnsi="Arial" w:cs="Arial"/>
        </w:rPr>
        <w:t>ExMC</w:t>
      </w:r>
      <w:proofErr w:type="spellEnd"/>
      <w:r w:rsidR="00A76A9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were </w:t>
      </w:r>
      <w:r w:rsidR="002A7709">
        <w:rPr>
          <w:rFonts w:ascii="Arial" w:hAnsi="Arial" w:cs="Arial"/>
        </w:rPr>
        <w:t xml:space="preserve">requested, </w:t>
      </w:r>
      <w:proofErr w:type="gramStart"/>
      <w:r>
        <w:rPr>
          <w:rFonts w:ascii="Arial" w:hAnsi="Arial" w:cs="Arial"/>
        </w:rPr>
        <w:t>found</w:t>
      </w:r>
      <w:proofErr w:type="gramEnd"/>
      <w:r>
        <w:rPr>
          <w:rFonts w:ascii="Arial" w:hAnsi="Arial" w:cs="Arial"/>
        </w:rPr>
        <w:t xml:space="preserve"> and located on the </w:t>
      </w:r>
      <w:r w:rsidR="0010239E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Drive network along with copies of all </w:t>
      </w:r>
      <w:proofErr w:type="spellStart"/>
      <w:r>
        <w:rPr>
          <w:rFonts w:ascii="Arial" w:hAnsi="Arial" w:cs="Arial"/>
        </w:rPr>
        <w:t>ExMC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ExTAG</w:t>
      </w:r>
      <w:proofErr w:type="spellEnd"/>
      <w:r>
        <w:rPr>
          <w:rFonts w:ascii="Arial" w:hAnsi="Arial" w:cs="Arial"/>
        </w:rPr>
        <w:t xml:space="preserve"> Documents, which also appear on the IECEx website.</w:t>
      </w:r>
    </w:p>
    <w:p w14:paraId="357B98BF" w14:textId="77777777" w:rsidR="001935C8" w:rsidRDefault="001935C8" w:rsidP="009459EE">
      <w:pPr>
        <w:rPr>
          <w:rFonts w:ascii="Arial" w:hAnsi="Arial" w:cs="Arial"/>
        </w:rPr>
      </w:pPr>
    </w:p>
    <w:p w14:paraId="619FB07A" w14:textId="77777777" w:rsidR="00F15DA9" w:rsidRDefault="00F15DA9" w:rsidP="009459EE">
      <w:pPr>
        <w:rPr>
          <w:rFonts w:ascii="Arial" w:hAnsi="Arial" w:cs="Arial"/>
        </w:rPr>
      </w:pPr>
    </w:p>
    <w:p w14:paraId="4642280A" w14:textId="77777777" w:rsidR="00F15DA9" w:rsidRPr="003F3CA3" w:rsidRDefault="00F15DA9" w:rsidP="009459EE">
      <w:pPr>
        <w:rPr>
          <w:rFonts w:ascii="Arial" w:hAnsi="Arial" w:cs="Arial"/>
          <w:u w:val="single"/>
        </w:rPr>
      </w:pPr>
      <w:proofErr w:type="spellStart"/>
      <w:r w:rsidRPr="003F3CA3">
        <w:rPr>
          <w:rFonts w:ascii="Arial" w:hAnsi="Arial" w:cs="Arial"/>
          <w:u w:val="single"/>
        </w:rPr>
        <w:t>BackUp</w:t>
      </w:r>
      <w:proofErr w:type="spellEnd"/>
      <w:r w:rsidRPr="003F3CA3">
        <w:rPr>
          <w:rFonts w:ascii="Arial" w:hAnsi="Arial" w:cs="Arial"/>
          <w:u w:val="single"/>
        </w:rPr>
        <w:t xml:space="preserve"> Systems</w:t>
      </w:r>
    </w:p>
    <w:p w14:paraId="7306DACD" w14:textId="77777777" w:rsidR="00F15DA9" w:rsidRDefault="00F15DA9" w:rsidP="009459EE">
      <w:pPr>
        <w:rPr>
          <w:rFonts w:ascii="Arial" w:hAnsi="Arial" w:cs="Arial"/>
        </w:rPr>
      </w:pPr>
    </w:p>
    <w:p w14:paraId="6904DC23" w14:textId="77777777" w:rsidR="00F15DA9" w:rsidRDefault="003F3CA3" w:rsidP="009459EE">
      <w:pPr>
        <w:rPr>
          <w:rFonts w:ascii="Arial" w:hAnsi="Arial" w:cs="Arial"/>
        </w:rPr>
      </w:pPr>
      <w:r>
        <w:rPr>
          <w:rFonts w:ascii="Arial" w:hAnsi="Arial" w:cs="Arial"/>
        </w:rPr>
        <w:t>A backup system is employed via the following separate systems:</w:t>
      </w:r>
    </w:p>
    <w:p w14:paraId="7A7E19AE" w14:textId="77777777" w:rsidR="003F3CA3" w:rsidRDefault="003F3CA3" w:rsidP="009459EE">
      <w:pPr>
        <w:rPr>
          <w:rFonts w:ascii="Arial" w:hAnsi="Arial" w:cs="Arial"/>
        </w:rPr>
      </w:pPr>
    </w:p>
    <w:p w14:paraId="52AC28C9" w14:textId="2CC0EADB" w:rsidR="003F3CA3" w:rsidRDefault="002A7709" w:rsidP="003F3CA3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 d</w:t>
      </w:r>
      <w:r w:rsidR="003F3CA3">
        <w:rPr>
          <w:rFonts w:ascii="Arial" w:hAnsi="Arial" w:cs="Arial"/>
        </w:rPr>
        <w:t xml:space="preserve">aily </w:t>
      </w:r>
      <w:r w:rsidR="00117F0A">
        <w:rPr>
          <w:rFonts w:ascii="Arial" w:hAnsi="Arial" w:cs="Arial"/>
        </w:rPr>
        <w:t xml:space="preserve">backup </w:t>
      </w:r>
      <w:r w:rsidR="003F3CA3">
        <w:rPr>
          <w:rFonts w:ascii="Arial" w:hAnsi="Arial" w:cs="Arial"/>
        </w:rPr>
        <w:t xml:space="preserve">by the </w:t>
      </w:r>
      <w:r w:rsidR="0010239E">
        <w:rPr>
          <w:rFonts w:ascii="Arial" w:hAnsi="Arial" w:cs="Arial"/>
        </w:rPr>
        <w:t xml:space="preserve">Cloud server </w:t>
      </w:r>
      <w:r w:rsidR="003F3CA3">
        <w:rPr>
          <w:rFonts w:ascii="Arial" w:hAnsi="Arial" w:cs="Arial"/>
        </w:rPr>
        <w:t xml:space="preserve">provider </w:t>
      </w:r>
      <w:r w:rsidR="00A76A90">
        <w:rPr>
          <w:rFonts w:ascii="Arial" w:hAnsi="Arial" w:cs="Arial"/>
        </w:rPr>
        <w:t xml:space="preserve">is </w:t>
      </w:r>
      <w:r w:rsidR="003F3CA3">
        <w:rPr>
          <w:rFonts w:ascii="Arial" w:hAnsi="Arial" w:cs="Arial"/>
        </w:rPr>
        <w:t xml:space="preserve">done remotely and controlled by the IT service </w:t>
      </w:r>
      <w:proofErr w:type="gramStart"/>
      <w:r w:rsidR="003F3CA3">
        <w:rPr>
          <w:rFonts w:ascii="Arial" w:hAnsi="Arial" w:cs="Arial"/>
        </w:rPr>
        <w:t>provider</w:t>
      </w:r>
      <w:proofErr w:type="gramEnd"/>
      <w:r w:rsidR="003F3CA3">
        <w:rPr>
          <w:rFonts w:ascii="Arial" w:hAnsi="Arial" w:cs="Arial"/>
        </w:rPr>
        <w:t xml:space="preserve"> </w:t>
      </w:r>
    </w:p>
    <w:p w14:paraId="31A59B89" w14:textId="77777777" w:rsidR="003F3CA3" w:rsidRDefault="003F3CA3" w:rsidP="003F3CA3">
      <w:pPr>
        <w:ind w:left="720"/>
        <w:rPr>
          <w:rFonts w:ascii="Arial" w:hAnsi="Arial" w:cs="Arial"/>
        </w:rPr>
      </w:pPr>
    </w:p>
    <w:p w14:paraId="394C9B8E" w14:textId="12AB88C0" w:rsidR="003F3CA3" w:rsidRDefault="002A7709" w:rsidP="003F3CA3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 s</w:t>
      </w:r>
      <w:r w:rsidR="003F3CA3">
        <w:rPr>
          <w:rFonts w:ascii="Arial" w:hAnsi="Arial" w:cs="Arial"/>
        </w:rPr>
        <w:t xml:space="preserve">econdary daily backup Off-site is done via the use of external hard drives which are rotated on a daily basis with one of the staff taking the backup drive home with them and then rotated the following </w:t>
      </w:r>
      <w:proofErr w:type="gramStart"/>
      <w:r w:rsidR="003F3CA3">
        <w:rPr>
          <w:rFonts w:ascii="Arial" w:hAnsi="Arial" w:cs="Arial"/>
        </w:rPr>
        <w:t>day</w:t>
      </w:r>
      <w:proofErr w:type="gramEnd"/>
    </w:p>
    <w:p w14:paraId="4AF866AF" w14:textId="77777777" w:rsidR="003F3CA3" w:rsidRDefault="003F3CA3" w:rsidP="003F3CA3">
      <w:pPr>
        <w:pStyle w:val="ListParagraph"/>
        <w:rPr>
          <w:rFonts w:ascii="Arial" w:hAnsi="Arial" w:cs="Arial"/>
        </w:rPr>
      </w:pPr>
    </w:p>
    <w:p w14:paraId="36882815" w14:textId="448A8C65" w:rsidR="003F3CA3" w:rsidRDefault="002A7709" w:rsidP="003F3CA3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 p</w:t>
      </w:r>
      <w:r w:rsidR="003F3CA3">
        <w:rPr>
          <w:rFonts w:ascii="Arial" w:hAnsi="Arial" w:cs="Arial"/>
        </w:rPr>
        <w:t xml:space="preserve">ermanent backup of the </w:t>
      </w:r>
      <w:r w:rsidR="001D2D55">
        <w:rPr>
          <w:rFonts w:ascii="Arial" w:hAnsi="Arial" w:cs="Arial"/>
        </w:rPr>
        <w:t xml:space="preserve">Network </w:t>
      </w:r>
      <w:r w:rsidR="003F3CA3">
        <w:rPr>
          <w:rFonts w:ascii="Arial" w:hAnsi="Arial" w:cs="Arial"/>
        </w:rPr>
        <w:t>Drive</w:t>
      </w:r>
      <w:r>
        <w:rPr>
          <w:rFonts w:ascii="Arial" w:hAnsi="Arial" w:cs="Arial"/>
        </w:rPr>
        <w:t xml:space="preserve"> is</w:t>
      </w:r>
      <w:r w:rsidR="003F3CA3">
        <w:rPr>
          <w:rFonts w:ascii="Arial" w:hAnsi="Arial" w:cs="Arial"/>
        </w:rPr>
        <w:t xml:space="preserve"> conducted at least weekly, with</w:t>
      </w:r>
      <w:r w:rsidR="006136DD">
        <w:rPr>
          <w:rFonts w:ascii="Arial" w:hAnsi="Arial" w:cs="Arial"/>
        </w:rPr>
        <w:t xml:space="preserve"> information</w:t>
      </w:r>
      <w:r w:rsidR="003F3CA3">
        <w:rPr>
          <w:rFonts w:ascii="Arial" w:hAnsi="Arial" w:cs="Arial"/>
        </w:rPr>
        <w:t xml:space="preserve"> stored indefinitely</w:t>
      </w:r>
      <w:r w:rsidR="00BB15F9">
        <w:rPr>
          <w:rFonts w:ascii="Arial" w:hAnsi="Arial" w:cs="Arial"/>
        </w:rPr>
        <w:t xml:space="preserve"> on external hard drives</w:t>
      </w:r>
      <w:r w:rsidR="003F3CA3">
        <w:rPr>
          <w:rFonts w:ascii="Arial" w:hAnsi="Arial" w:cs="Arial"/>
        </w:rPr>
        <w:t>.</w:t>
      </w:r>
      <w:r w:rsidR="001874C6">
        <w:rPr>
          <w:rFonts w:ascii="Arial" w:hAnsi="Arial" w:cs="Arial"/>
        </w:rPr>
        <w:t xml:space="preserve"> </w:t>
      </w:r>
      <w:r w:rsidR="001874C6" w:rsidRPr="00C83707">
        <w:rPr>
          <w:rFonts w:ascii="Arial" w:hAnsi="Arial" w:cs="Arial"/>
        </w:rPr>
        <w:t xml:space="preserve">Permanent </w:t>
      </w:r>
      <w:proofErr w:type="spellStart"/>
      <w:r w:rsidR="001874C6" w:rsidRPr="00C83707">
        <w:rPr>
          <w:rFonts w:ascii="Arial" w:hAnsi="Arial" w:cs="Arial"/>
        </w:rPr>
        <w:t>BackUp</w:t>
      </w:r>
      <w:proofErr w:type="spellEnd"/>
      <w:r w:rsidR="001874C6" w:rsidRPr="00C83707">
        <w:rPr>
          <w:rFonts w:ascii="Arial" w:hAnsi="Arial" w:cs="Arial"/>
        </w:rPr>
        <w:t xml:space="preserve"> copies are kept off site under the control of the Executive Secretary</w:t>
      </w:r>
    </w:p>
    <w:p w14:paraId="207685AC" w14:textId="77777777" w:rsidR="003F3CA3" w:rsidRDefault="003F3CA3" w:rsidP="009459EE">
      <w:pPr>
        <w:rPr>
          <w:rFonts w:ascii="Arial" w:hAnsi="Arial" w:cs="Arial"/>
        </w:rPr>
      </w:pPr>
    </w:p>
    <w:p w14:paraId="7DF2DB5E" w14:textId="77777777" w:rsidR="003F3CA3" w:rsidRDefault="00BB15F9" w:rsidP="009459EE">
      <w:pPr>
        <w:rPr>
          <w:rFonts w:ascii="Arial" w:hAnsi="Arial" w:cs="Arial"/>
        </w:rPr>
      </w:pPr>
      <w:r>
        <w:rPr>
          <w:rFonts w:ascii="Arial" w:hAnsi="Arial" w:cs="Arial"/>
        </w:rPr>
        <w:t>The backup systems are considered to address both:</w:t>
      </w:r>
    </w:p>
    <w:p w14:paraId="68D694B7" w14:textId="77777777" w:rsidR="00BB15F9" w:rsidRDefault="00BB15F9" w:rsidP="009459EE">
      <w:pPr>
        <w:rPr>
          <w:rFonts w:ascii="Arial" w:hAnsi="Arial" w:cs="Arial"/>
        </w:rPr>
      </w:pPr>
    </w:p>
    <w:p w14:paraId="0B141C28" w14:textId="77777777" w:rsidR="00BB15F9" w:rsidRDefault="00BB15F9" w:rsidP="00BB15F9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Low level lost data </w:t>
      </w:r>
      <w:proofErr w:type="spellStart"/>
      <w:proofErr w:type="gramStart"/>
      <w:r>
        <w:rPr>
          <w:rFonts w:ascii="Arial" w:hAnsi="Arial" w:cs="Arial"/>
        </w:rPr>
        <w:t>eg</w:t>
      </w:r>
      <w:proofErr w:type="spellEnd"/>
      <w:proofErr w:type="gramEnd"/>
      <w:r>
        <w:rPr>
          <w:rFonts w:ascii="Arial" w:hAnsi="Arial" w:cs="Arial"/>
        </w:rPr>
        <w:t xml:space="preserve"> by inadvertent deletion/removal of data; and</w:t>
      </w:r>
    </w:p>
    <w:p w14:paraId="1D88DEAF" w14:textId="44EF7CF3" w:rsidR="00BB15F9" w:rsidRDefault="00BB15F9" w:rsidP="00BB15F9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Disaster recovery </w:t>
      </w:r>
      <w:proofErr w:type="spellStart"/>
      <w:proofErr w:type="gramStart"/>
      <w:r>
        <w:rPr>
          <w:rFonts w:ascii="Arial" w:hAnsi="Arial" w:cs="Arial"/>
        </w:rPr>
        <w:t>eg</w:t>
      </w:r>
      <w:proofErr w:type="spellEnd"/>
      <w:proofErr w:type="gramEnd"/>
      <w:r>
        <w:rPr>
          <w:rFonts w:ascii="Arial" w:hAnsi="Arial" w:cs="Arial"/>
        </w:rPr>
        <w:t xml:space="preserve"> by fire or by </w:t>
      </w:r>
      <w:proofErr w:type="spellStart"/>
      <w:r>
        <w:rPr>
          <w:rFonts w:ascii="Arial" w:hAnsi="Arial" w:cs="Arial"/>
        </w:rPr>
        <w:t>Cyber criminal</w:t>
      </w:r>
      <w:proofErr w:type="spellEnd"/>
      <w:r>
        <w:rPr>
          <w:rFonts w:ascii="Arial" w:hAnsi="Arial" w:cs="Arial"/>
        </w:rPr>
        <w:t xml:space="preserve"> activity such as ransomware</w:t>
      </w:r>
    </w:p>
    <w:p w14:paraId="26D3A33D" w14:textId="77777777" w:rsidR="003F3CA3" w:rsidRDefault="003F3CA3" w:rsidP="009459EE">
      <w:pPr>
        <w:rPr>
          <w:rFonts w:ascii="Arial" w:hAnsi="Arial" w:cs="Arial"/>
        </w:rPr>
      </w:pPr>
    </w:p>
    <w:p w14:paraId="202A0F76" w14:textId="77777777" w:rsidR="00BB15F9" w:rsidRDefault="00BB15F9" w:rsidP="009459EE">
      <w:pPr>
        <w:rPr>
          <w:rFonts w:ascii="Arial" w:hAnsi="Arial" w:cs="Arial"/>
          <w:u w:val="single"/>
        </w:rPr>
      </w:pPr>
    </w:p>
    <w:p w14:paraId="00B313E2" w14:textId="77777777" w:rsidR="00C83707" w:rsidRDefault="00C83707" w:rsidP="009459EE">
      <w:pPr>
        <w:rPr>
          <w:rFonts w:ascii="Arial" w:hAnsi="Arial" w:cs="Arial"/>
          <w:u w:val="single"/>
        </w:rPr>
      </w:pPr>
    </w:p>
    <w:p w14:paraId="54374BCC" w14:textId="77777777" w:rsidR="00C83707" w:rsidRDefault="00C83707" w:rsidP="009459EE">
      <w:pPr>
        <w:rPr>
          <w:rFonts w:ascii="Arial" w:hAnsi="Arial" w:cs="Arial"/>
          <w:u w:val="single"/>
        </w:rPr>
      </w:pPr>
    </w:p>
    <w:p w14:paraId="563414D3" w14:textId="77777777" w:rsidR="00C83707" w:rsidRDefault="00C83707" w:rsidP="009459EE">
      <w:pPr>
        <w:rPr>
          <w:rFonts w:ascii="Arial" w:hAnsi="Arial" w:cs="Arial"/>
          <w:u w:val="single"/>
        </w:rPr>
      </w:pPr>
    </w:p>
    <w:p w14:paraId="089FF378" w14:textId="77777777" w:rsidR="003F3CA3" w:rsidRPr="006E356D" w:rsidRDefault="006E356D" w:rsidP="009459EE">
      <w:pPr>
        <w:rPr>
          <w:rFonts w:ascii="Arial" w:hAnsi="Arial" w:cs="Arial"/>
          <w:u w:val="single"/>
        </w:rPr>
      </w:pPr>
      <w:r w:rsidRPr="006E356D">
        <w:rPr>
          <w:rFonts w:ascii="Arial" w:hAnsi="Arial" w:cs="Arial"/>
          <w:u w:val="single"/>
        </w:rPr>
        <w:lastRenderedPageBreak/>
        <w:t>Staff</w:t>
      </w:r>
    </w:p>
    <w:p w14:paraId="7B4BEEA6" w14:textId="77777777" w:rsidR="006E356D" w:rsidRDefault="006E356D" w:rsidP="009459EE">
      <w:pPr>
        <w:rPr>
          <w:rFonts w:ascii="Arial" w:hAnsi="Arial" w:cs="Arial"/>
        </w:rPr>
      </w:pPr>
    </w:p>
    <w:p w14:paraId="2B0F4F04" w14:textId="36857569" w:rsidR="006E356D" w:rsidRDefault="006136DD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staff attended </w:t>
      </w:r>
      <w:r w:rsidR="00BB15F9">
        <w:rPr>
          <w:rFonts w:ascii="Arial" w:hAnsi="Arial" w:cs="Arial"/>
        </w:rPr>
        <w:t>participated in the audit of the IECEx Secretariat Operations</w:t>
      </w:r>
      <w:r w:rsidR="002A7709">
        <w:rPr>
          <w:rFonts w:ascii="Arial" w:hAnsi="Arial" w:cs="Arial"/>
        </w:rPr>
        <w:t>, and answered questions easily and comprehensively</w:t>
      </w:r>
      <w:r w:rsidR="00676188">
        <w:rPr>
          <w:rFonts w:ascii="Arial" w:hAnsi="Arial" w:cs="Arial"/>
        </w:rPr>
        <w:t>, demonstrating high levels of competence in their specific areas</w:t>
      </w:r>
      <w:r w:rsidR="00083EE7">
        <w:rPr>
          <w:rFonts w:ascii="Arial" w:hAnsi="Arial" w:cs="Arial"/>
        </w:rPr>
        <w:t>:</w:t>
      </w:r>
    </w:p>
    <w:p w14:paraId="055717E9" w14:textId="77777777" w:rsidR="00083EE7" w:rsidRDefault="00083EE7" w:rsidP="00083EE7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Chris Agius – IECEx Executive Secretary</w:t>
      </w:r>
    </w:p>
    <w:p w14:paraId="793CF5BF" w14:textId="77777777" w:rsidR="00083EE7" w:rsidRDefault="00083EE7" w:rsidP="00083EE7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Mark Amos – IECEx Business Manager</w:t>
      </w:r>
    </w:p>
    <w:p w14:paraId="32AC91C1" w14:textId="77777777" w:rsidR="00083EE7" w:rsidRDefault="00083EE7" w:rsidP="00083EE7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Christine Kane – IECEx Secretariat </w:t>
      </w:r>
    </w:p>
    <w:p w14:paraId="21606C36" w14:textId="77777777" w:rsidR="00083EE7" w:rsidRDefault="00083EE7" w:rsidP="00083EE7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Geoff Slater – IECEx Compliance Manager </w:t>
      </w:r>
    </w:p>
    <w:p w14:paraId="0B2417F5" w14:textId="77777777" w:rsidR="006E356D" w:rsidRDefault="006E356D" w:rsidP="009459EE">
      <w:pPr>
        <w:rPr>
          <w:rFonts w:ascii="Arial" w:hAnsi="Arial" w:cs="Arial"/>
          <w:u w:val="single"/>
        </w:rPr>
      </w:pPr>
    </w:p>
    <w:p w14:paraId="02B7B84C" w14:textId="77777777" w:rsidR="00BB15F9" w:rsidRDefault="00BB15F9" w:rsidP="009459EE">
      <w:pPr>
        <w:rPr>
          <w:rFonts w:ascii="Arial" w:hAnsi="Arial" w:cs="Arial"/>
          <w:u w:val="single"/>
        </w:rPr>
      </w:pPr>
    </w:p>
    <w:p w14:paraId="5D25E81E" w14:textId="77777777" w:rsidR="00BB15F9" w:rsidRDefault="00BB15F9" w:rsidP="009459EE">
      <w:pPr>
        <w:rPr>
          <w:rFonts w:ascii="Arial" w:hAnsi="Arial" w:cs="Arial"/>
          <w:u w:val="single"/>
        </w:rPr>
      </w:pPr>
    </w:p>
    <w:p w14:paraId="12469CB2" w14:textId="77777777" w:rsidR="00F15DA9" w:rsidRPr="003F3CA3" w:rsidRDefault="00F15DA9" w:rsidP="009459EE">
      <w:pPr>
        <w:rPr>
          <w:rFonts w:ascii="Arial" w:hAnsi="Arial" w:cs="Arial"/>
          <w:u w:val="single"/>
        </w:rPr>
      </w:pPr>
      <w:r w:rsidRPr="003F3CA3">
        <w:rPr>
          <w:rFonts w:ascii="Arial" w:hAnsi="Arial" w:cs="Arial"/>
          <w:u w:val="single"/>
        </w:rPr>
        <w:t>IT Systems</w:t>
      </w:r>
    </w:p>
    <w:p w14:paraId="39F62252" w14:textId="77777777" w:rsidR="00F15DA9" w:rsidRDefault="00F15DA9" w:rsidP="009459EE">
      <w:pPr>
        <w:rPr>
          <w:rFonts w:ascii="Arial" w:hAnsi="Arial" w:cs="Arial"/>
        </w:rPr>
      </w:pPr>
    </w:p>
    <w:p w14:paraId="328F6C78" w14:textId="46414DCA" w:rsidR="0025137F" w:rsidRDefault="003F3CA3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systems </w:t>
      </w:r>
      <w:r w:rsidR="00676188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employed </w:t>
      </w:r>
      <w:r w:rsidR="00676188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provide</w:t>
      </w:r>
      <w:r w:rsidR="00676188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by local and remote networking via </w:t>
      </w:r>
      <w:r w:rsidR="00676188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VPN password system. </w:t>
      </w:r>
    </w:p>
    <w:p w14:paraId="434118C7" w14:textId="4ACFA50F" w:rsidR="0025137F" w:rsidRDefault="0025137F" w:rsidP="009459EE">
      <w:pPr>
        <w:rPr>
          <w:rFonts w:ascii="Arial" w:hAnsi="Arial" w:cs="Arial"/>
        </w:rPr>
      </w:pPr>
      <w:r>
        <w:rPr>
          <w:rFonts w:ascii="Arial" w:hAnsi="Arial" w:cs="Arial"/>
        </w:rPr>
        <w:t>Use is also made of a local company for internet web services.</w:t>
      </w:r>
      <w:r w:rsidR="00676188">
        <w:rPr>
          <w:rFonts w:ascii="Arial" w:hAnsi="Arial" w:cs="Arial"/>
        </w:rPr>
        <w:t xml:space="preserve"> Specific questions regarding the security of the web site were answered </w:t>
      </w:r>
      <w:proofErr w:type="gramStart"/>
      <w:r w:rsidR="00676188">
        <w:rPr>
          <w:rFonts w:ascii="Arial" w:hAnsi="Arial" w:cs="Arial"/>
        </w:rPr>
        <w:t>subsequent to</w:t>
      </w:r>
      <w:proofErr w:type="gramEnd"/>
      <w:r w:rsidR="00676188">
        <w:rPr>
          <w:rFonts w:ascii="Arial" w:hAnsi="Arial" w:cs="Arial"/>
        </w:rPr>
        <w:t xml:space="preserve"> the audit by means of a comprehensive report from the service provider. The site can be considered secure and can be restored even after a catastrophic collapse.</w:t>
      </w:r>
    </w:p>
    <w:p w14:paraId="33605453" w14:textId="77777777" w:rsidR="00F15DA9" w:rsidRDefault="0025137F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F3CA3">
        <w:rPr>
          <w:rFonts w:ascii="Arial" w:hAnsi="Arial" w:cs="Arial"/>
        </w:rPr>
        <w:t xml:space="preserve"> </w:t>
      </w:r>
    </w:p>
    <w:p w14:paraId="118FB950" w14:textId="77777777" w:rsidR="003F3CA3" w:rsidRDefault="003F3CA3" w:rsidP="009459EE">
      <w:pPr>
        <w:rPr>
          <w:rFonts w:ascii="Arial" w:hAnsi="Arial" w:cs="Arial"/>
        </w:rPr>
      </w:pPr>
    </w:p>
    <w:p w14:paraId="51C4FEA3" w14:textId="77777777" w:rsidR="003F3CA3" w:rsidRDefault="003F3CA3" w:rsidP="009459EE">
      <w:pPr>
        <w:rPr>
          <w:rFonts w:ascii="Arial" w:hAnsi="Arial" w:cs="Arial"/>
        </w:rPr>
      </w:pPr>
    </w:p>
    <w:p w14:paraId="0D69A57C" w14:textId="77777777" w:rsidR="003F3CA3" w:rsidRPr="001935C8" w:rsidRDefault="003F3CA3" w:rsidP="009459EE">
      <w:pPr>
        <w:rPr>
          <w:rFonts w:ascii="Arial" w:hAnsi="Arial" w:cs="Arial"/>
          <w:u w:val="single"/>
        </w:rPr>
      </w:pPr>
      <w:r w:rsidRPr="001935C8">
        <w:rPr>
          <w:rFonts w:ascii="Arial" w:hAnsi="Arial" w:cs="Arial"/>
          <w:u w:val="single"/>
        </w:rPr>
        <w:t xml:space="preserve">IECEx Assessments of </w:t>
      </w:r>
      <w:proofErr w:type="spellStart"/>
      <w:r w:rsidRPr="001935C8">
        <w:rPr>
          <w:rFonts w:ascii="Arial" w:hAnsi="Arial" w:cs="Arial"/>
          <w:u w:val="single"/>
        </w:rPr>
        <w:t>ExCBs</w:t>
      </w:r>
      <w:proofErr w:type="spellEnd"/>
      <w:r w:rsidRPr="001935C8">
        <w:rPr>
          <w:rFonts w:ascii="Arial" w:hAnsi="Arial" w:cs="Arial"/>
          <w:u w:val="single"/>
        </w:rPr>
        <w:t xml:space="preserve"> and </w:t>
      </w:r>
      <w:proofErr w:type="spellStart"/>
      <w:r w:rsidRPr="001935C8">
        <w:rPr>
          <w:rFonts w:ascii="Arial" w:hAnsi="Arial" w:cs="Arial"/>
          <w:u w:val="single"/>
        </w:rPr>
        <w:t>ExTLs</w:t>
      </w:r>
      <w:proofErr w:type="spellEnd"/>
    </w:p>
    <w:p w14:paraId="28FE3999" w14:textId="77777777" w:rsidR="003F3CA3" w:rsidRDefault="003F3CA3" w:rsidP="009459EE">
      <w:pPr>
        <w:rPr>
          <w:rFonts w:ascii="Arial" w:hAnsi="Arial" w:cs="Arial"/>
        </w:rPr>
      </w:pPr>
    </w:p>
    <w:p w14:paraId="3BF47B39" w14:textId="46A4953F" w:rsidR="003F3CA3" w:rsidRDefault="003F3CA3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central system for the </w:t>
      </w:r>
      <w:r w:rsidR="003C1A5A">
        <w:rPr>
          <w:rFonts w:ascii="Arial" w:hAnsi="Arial" w:cs="Arial"/>
        </w:rPr>
        <w:t xml:space="preserve">management, </w:t>
      </w:r>
      <w:r>
        <w:rPr>
          <w:rFonts w:ascii="Arial" w:hAnsi="Arial" w:cs="Arial"/>
        </w:rPr>
        <w:t>scheduling and recording of initial, annual surveillance, mid</w:t>
      </w:r>
      <w:r w:rsidR="00676188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term and re-assessments is employed and located on the </w:t>
      </w:r>
      <w:r w:rsidR="0025137F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drive and included in the backup systems.</w:t>
      </w:r>
    </w:p>
    <w:p w14:paraId="2D280EFA" w14:textId="77777777" w:rsidR="003F3CA3" w:rsidRDefault="003F3CA3" w:rsidP="009459EE">
      <w:pPr>
        <w:rPr>
          <w:rFonts w:ascii="Arial" w:hAnsi="Arial" w:cs="Arial"/>
        </w:rPr>
      </w:pPr>
    </w:p>
    <w:p w14:paraId="74D35B6B" w14:textId="77777777" w:rsidR="003F3CA3" w:rsidRDefault="008A259D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Assessment </w:t>
      </w:r>
      <w:r w:rsidR="003F3CA3">
        <w:rPr>
          <w:rFonts w:ascii="Arial" w:hAnsi="Arial" w:cs="Arial"/>
        </w:rPr>
        <w:t xml:space="preserve">scheduling </w:t>
      </w:r>
      <w:r>
        <w:rPr>
          <w:rFonts w:ascii="Arial" w:hAnsi="Arial" w:cs="Arial"/>
        </w:rPr>
        <w:t xml:space="preserve">was reviewed and </w:t>
      </w:r>
      <w:r w:rsidR="00D139EE">
        <w:rPr>
          <w:rFonts w:ascii="Arial" w:hAnsi="Arial" w:cs="Arial"/>
        </w:rPr>
        <w:t xml:space="preserve">found that </w:t>
      </w:r>
      <w:r w:rsidR="003F3CA3">
        <w:rPr>
          <w:rFonts w:ascii="Arial" w:hAnsi="Arial" w:cs="Arial"/>
        </w:rPr>
        <w:t xml:space="preserve">due assessments </w:t>
      </w:r>
      <w:r w:rsidR="00D139EE">
        <w:rPr>
          <w:rFonts w:ascii="Arial" w:hAnsi="Arial" w:cs="Arial"/>
        </w:rPr>
        <w:t xml:space="preserve">are </w:t>
      </w:r>
      <w:r w:rsidR="003F3CA3">
        <w:rPr>
          <w:rFonts w:ascii="Arial" w:hAnsi="Arial" w:cs="Arial"/>
        </w:rPr>
        <w:t>up to date</w:t>
      </w:r>
      <w:r w:rsidR="001935C8">
        <w:rPr>
          <w:rFonts w:ascii="Arial" w:hAnsi="Arial" w:cs="Arial"/>
        </w:rPr>
        <w:t xml:space="preserve"> </w:t>
      </w:r>
      <w:proofErr w:type="gramStart"/>
      <w:r w:rsidR="001935C8">
        <w:rPr>
          <w:rFonts w:ascii="Arial" w:hAnsi="Arial" w:cs="Arial"/>
        </w:rPr>
        <w:t xml:space="preserve">and  </w:t>
      </w:r>
      <w:r w:rsidR="00117F0A">
        <w:rPr>
          <w:rFonts w:ascii="Arial" w:hAnsi="Arial" w:cs="Arial"/>
        </w:rPr>
        <w:t>good</w:t>
      </w:r>
      <w:proofErr w:type="gramEnd"/>
      <w:r w:rsidR="00117F0A">
        <w:rPr>
          <w:rFonts w:ascii="Arial" w:hAnsi="Arial" w:cs="Arial"/>
        </w:rPr>
        <w:t xml:space="preserve"> record retention processes are in place.</w:t>
      </w:r>
    </w:p>
    <w:p w14:paraId="6B670677" w14:textId="77777777" w:rsidR="001935C8" w:rsidRDefault="001935C8" w:rsidP="009459EE">
      <w:pPr>
        <w:rPr>
          <w:rFonts w:ascii="Arial" w:hAnsi="Arial" w:cs="Arial"/>
        </w:rPr>
      </w:pPr>
    </w:p>
    <w:p w14:paraId="6A6FE0F7" w14:textId="77777777" w:rsidR="001935C8" w:rsidRDefault="001935C8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system of </w:t>
      </w:r>
      <w:r w:rsidR="0052228B">
        <w:rPr>
          <w:rFonts w:ascii="Arial" w:hAnsi="Arial" w:cs="Arial"/>
        </w:rPr>
        <w:t xml:space="preserve">assigning </w:t>
      </w:r>
      <w:r>
        <w:rPr>
          <w:rFonts w:ascii="Arial" w:hAnsi="Arial" w:cs="Arial"/>
        </w:rPr>
        <w:t>assessors to undertake assessment work and the allocation of work was noted and well managed.</w:t>
      </w:r>
    </w:p>
    <w:p w14:paraId="6116468F" w14:textId="77777777" w:rsidR="0025137F" w:rsidRDefault="0025137F" w:rsidP="009459EE">
      <w:pPr>
        <w:rPr>
          <w:rFonts w:ascii="Arial" w:hAnsi="Arial" w:cs="Arial"/>
        </w:rPr>
      </w:pPr>
    </w:p>
    <w:p w14:paraId="2E9DCC31" w14:textId="77777777" w:rsidR="0025137F" w:rsidRDefault="0025137F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Management of the IECEx peer assessment process was found to be in line with IECEx requirements, </w:t>
      </w:r>
      <w:proofErr w:type="spellStart"/>
      <w:proofErr w:type="gramStart"/>
      <w:r>
        <w:rPr>
          <w:rFonts w:ascii="Arial" w:hAnsi="Arial" w:cs="Arial"/>
        </w:rPr>
        <w:t>eg</w:t>
      </w:r>
      <w:proofErr w:type="spellEnd"/>
      <w:proofErr w:type="gramEnd"/>
      <w:r>
        <w:rPr>
          <w:rFonts w:ascii="Arial" w:hAnsi="Arial" w:cs="Arial"/>
        </w:rPr>
        <w:t xml:space="preserve"> IECEx OD 003-2, with evidence of the following broad steps/stages being observed:</w:t>
      </w:r>
    </w:p>
    <w:p w14:paraId="76AF5162" w14:textId="77777777" w:rsidR="0025137F" w:rsidRDefault="0025137F" w:rsidP="009459EE">
      <w:pPr>
        <w:rPr>
          <w:rFonts w:ascii="Arial" w:hAnsi="Arial" w:cs="Arial"/>
        </w:rPr>
      </w:pPr>
    </w:p>
    <w:p w14:paraId="3ED217C9" w14:textId="77777777" w:rsidR="0025137F" w:rsidRDefault="0025137F" w:rsidP="0025137F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Scheduling of Assessments</w:t>
      </w:r>
    </w:p>
    <w:p w14:paraId="1CE7452D" w14:textId="77777777" w:rsidR="0025137F" w:rsidRDefault="0025137F" w:rsidP="0025137F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Selection and proposal of assessment teams to </w:t>
      </w:r>
      <w:proofErr w:type="spellStart"/>
      <w:r>
        <w:rPr>
          <w:rFonts w:ascii="Arial" w:hAnsi="Arial" w:cs="Arial"/>
        </w:rPr>
        <w:t>ExCBs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ExTLs</w:t>
      </w:r>
      <w:proofErr w:type="spellEnd"/>
    </w:p>
    <w:p w14:paraId="6F5589F0" w14:textId="77777777" w:rsidR="0025137F" w:rsidRDefault="0025137F" w:rsidP="0025137F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Appointment of Assessment teams</w:t>
      </w:r>
    </w:p>
    <w:p w14:paraId="3F99BE0A" w14:textId="77777777" w:rsidR="0025137F" w:rsidRDefault="0025137F" w:rsidP="0025137F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Provision of DTRs (Desk Top Review Reports) to assessment teams</w:t>
      </w:r>
      <w:r w:rsidR="00361C5D" w:rsidRPr="00361C5D">
        <w:rPr>
          <w:rFonts w:ascii="Arial" w:hAnsi="Arial" w:cs="Arial"/>
        </w:rPr>
        <w:t xml:space="preserve"> </w:t>
      </w:r>
      <w:r w:rsidR="00361C5D">
        <w:rPr>
          <w:rFonts w:ascii="Arial" w:hAnsi="Arial" w:cs="Arial"/>
        </w:rPr>
        <w:t>a</w:t>
      </w:r>
      <w:r w:rsidR="00361C5D" w:rsidRPr="00361C5D">
        <w:rPr>
          <w:rFonts w:ascii="Arial" w:hAnsi="Arial" w:cs="Arial"/>
        </w:rPr>
        <w:t xml:space="preserve">s well as other relevant documents </w:t>
      </w:r>
      <w:proofErr w:type="gramStart"/>
      <w:r w:rsidR="00361C5D" w:rsidRPr="00361C5D">
        <w:rPr>
          <w:rFonts w:ascii="Arial" w:hAnsi="Arial" w:cs="Arial"/>
        </w:rPr>
        <w:t>e.g.</w:t>
      </w:r>
      <w:proofErr w:type="gramEnd"/>
      <w:r w:rsidR="00361C5D" w:rsidRPr="00361C5D">
        <w:rPr>
          <w:rFonts w:ascii="Arial" w:hAnsi="Arial" w:cs="Arial"/>
        </w:rPr>
        <w:t xml:space="preserve"> past assessment</w:t>
      </w:r>
      <w:r w:rsidR="00361C5D">
        <w:rPr>
          <w:rFonts w:ascii="Arial" w:hAnsi="Arial" w:cs="Arial"/>
        </w:rPr>
        <w:t xml:space="preserve"> reports </w:t>
      </w:r>
    </w:p>
    <w:p w14:paraId="081C573C" w14:textId="77777777" w:rsidR="0025137F" w:rsidRDefault="0025137F" w:rsidP="0025137F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Receipt of completed assessment data, forms and checklists from Assessment </w:t>
      </w:r>
      <w:proofErr w:type="gramStart"/>
      <w:r>
        <w:rPr>
          <w:rFonts w:ascii="Arial" w:hAnsi="Arial" w:cs="Arial"/>
        </w:rPr>
        <w:t>teams</w:t>
      </w:r>
      <w:proofErr w:type="gramEnd"/>
    </w:p>
    <w:p w14:paraId="424B44DB" w14:textId="77777777" w:rsidR="0025137F" w:rsidRDefault="0025137F" w:rsidP="0025137F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Secretariat conduct</w:t>
      </w:r>
      <w:r w:rsidR="0052228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 independent review of assessment reports prepared by </w:t>
      </w:r>
      <w:r w:rsidR="00361C5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ssessment </w:t>
      </w:r>
      <w:proofErr w:type="gramStart"/>
      <w:r>
        <w:rPr>
          <w:rFonts w:ascii="Arial" w:hAnsi="Arial" w:cs="Arial"/>
        </w:rPr>
        <w:t>teams</w:t>
      </w:r>
      <w:proofErr w:type="gramEnd"/>
    </w:p>
    <w:p w14:paraId="5C9D57E7" w14:textId="77777777" w:rsidR="0025137F" w:rsidRPr="0025137F" w:rsidRDefault="0025137F" w:rsidP="0025137F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Issuing of Assessment reports to </w:t>
      </w:r>
      <w:proofErr w:type="spellStart"/>
      <w:r>
        <w:rPr>
          <w:rFonts w:ascii="Arial" w:hAnsi="Arial" w:cs="Arial"/>
        </w:rPr>
        <w:t>ExMC</w:t>
      </w:r>
      <w:proofErr w:type="spellEnd"/>
    </w:p>
    <w:p w14:paraId="1B422AA9" w14:textId="77777777" w:rsidR="003C1A5A" w:rsidRDefault="003C1A5A" w:rsidP="009459EE">
      <w:pPr>
        <w:rPr>
          <w:rFonts w:ascii="Arial" w:hAnsi="Arial" w:cs="Arial"/>
        </w:rPr>
      </w:pPr>
    </w:p>
    <w:p w14:paraId="546B64E4" w14:textId="77777777" w:rsidR="0025137F" w:rsidRDefault="0025137F" w:rsidP="009459E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Examples and records were provided showing the various stages and steps </w:t>
      </w:r>
      <w:r w:rsidR="00361C5D">
        <w:rPr>
          <w:rFonts w:ascii="Arial" w:hAnsi="Arial" w:cs="Arial"/>
        </w:rPr>
        <w:t xml:space="preserve">listed </w:t>
      </w:r>
      <w:r>
        <w:rPr>
          <w:rFonts w:ascii="Arial" w:hAnsi="Arial" w:cs="Arial"/>
        </w:rPr>
        <w:t>above.</w:t>
      </w:r>
    </w:p>
    <w:p w14:paraId="370A7451" w14:textId="77777777" w:rsidR="001935C8" w:rsidRDefault="001935C8" w:rsidP="009459EE">
      <w:pPr>
        <w:rPr>
          <w:rFonts w:ascii="Arial" w:hAnsi="Arial" w:cs="Arial"/>
        </w:rPr>
      </w:pPr>
    </w:p>
    <w:p w14:paraId="271D1A13" w14:textId="227C4359" w:rsidR="00F15DA9" w:rsidRDefault="001935C8" w:rsidP="009459EE">
      <w:pPr>
        <w:rPr>
          <w:rFonts w:ascii="Arial" w:hAnsi="Arial" w:cs="Arial"/>
        </w:rPr>
      </w:pPr>
      <w:r>
        <w:rPr>
          <w:rFonts w:ascii="Arial" w:hAnsi="Arial" w:cs="Arial"/>
        </w:rPr>
        <w:t>The Secretar</w:t>
      </w:r>
      <w:r w:rsidR="003C1A5A">
        <w:rPr>
          <w:rFonts w:ascii="Arial" w:hAnsi="Arial" w:cs="Arial"/>
        </w:rPr>
        <w:t>iat’</w:t>
      </w:r>
      <w:r>
        <w:rPr>
          <w:rFonts w:ascii="Arial" w:hAnsi="Arial" w:cs="Arial"/>
        </w:rPr>
        <w:t>s role in managing the assessments</w:t>
      </w:r>
      <w:r w:rsidR="00361C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including the independent review of assessments reports provided by assessors</w:t>
      </w:r>
      <w:r w:rsidR="00361C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is clear and well controlled.</w:t>
      </w:r>
      <w:r w:rsidR="00256766">
        <w:rPr>
          <w:rFonts w:ascii="Arial" w:hAnsi="Arial" w:cs="Arial"/>
        </w:rPr>
        <w:t xml:space="preserve">  Examples of files were noted showing where the Executive Secretary himself is involved in the reviewing of assessor reports including the On-Site assessment reports, TCDs</w:t>
      </w:r>
      <w:r w:rsidR="00361C5D">
        <w:rPr>
          <w:rFonts w:ascii="Arial" w:hAnsi="Arial" w:cs="Arial"/>
        </w:rPr>
        <w:t>,</w:t>
      </w:r>
      <w:r w:rsidR="00256766">
        <w:rPr>
          <w:rFonts w:ascii="Arial" w:hAnsi="Arial" w:cs="Arial"/>
        </w:rPr>
        <w:t xml:space="preserve"> and follow up actions between the ExCB/ExTL and assessment teams.  </w:t>
      </w:r>
      <w:r w:rsidR="00361C5D">
        <w:rPr>
          <w:rFonts w:ascii="Arial" w:hAnsi="Arial" w:cs="Arial"/>
        </w:rPr>
        <w:t>Th</w:t>
      </w:r>
      <w:r w:rsidR="00361C5D">
        <w:rPr>
          <w:rFonts w:ascii="Arial" w:hAnsi="Arial" w:cs="Arial"/>
          <w:strike/>
        </w:rPr>
        <w:t>e</w:t>
      </w:r>
      <w:r w:rsidR="00361C5D">
        <w:rPr>
          <w:rFonts w:ascii="Arial" w:hAnsi="Arial" w:cs="Arial"/>
        </w:rPr>
        <w:t xml:space="preserve"> </w:t>
      </w:r>
      <w:r w:rsidR="003C1A5A">
        <w:rPr>
          <w:rFonts w:ascii="Arial" w:hAnsi="Arial" w:cs="Arial"/>
        </w:rPr>
        <w:t xml:space="preserve">independent </w:t>
      </w:r>
      <w:r w:rsidR="00994250">
        <w:rPr>
          <w:rFonts w:ascii="Arial" w:hAnsi="Arial" w:cs="Arial"/>
        </w:rPr>
        <w:t>reviewing</w:t>
      </w:r>
      <w:r w:rsidR="00361C5D">
        <w:rPr>
          <w:rFonts w:ascii="Arial" w:hAnsi="Arial" w:cs="Arial"/>
        </w:rPr>
        <w:t xml:space="preserve"> of the reports</w:t>
      </w:r>
      <w:r w:rsidR="003C1A5A">
        <w:rPr>
          <w:rFonts w:ascii="Arial" w:hAnsi="Arial" w:cs="Arial"/>
        </w:rPr>
        <w:t>,</w:t>
      </w:r>
      <w:r w:rsidR="00361C5D">
        <w:rPr>
          <w:rFonts w:ascii="Arial" w:hAnsi="Arial" w:cs="Arial"/>
        </w:rPr>
        <w:t xml:space="preserve"> </w:t>
      </w:r>
      <w:r w:rsidR="003C1A5A">
        <w:rPr>
          <w:rFonts w:ascii="Arial" w:hAnsi="Arial" w:cs="Arial"/>
        </w:rPr>
        <w:t xml:space="preserve">by the Secretariat, </w:t>
      </w:r>
      <w:proofErr w:type="gramStart"/>
      <w:r w:rsidR="00361C5D">
        <w:rPr>
          <w:rFonts w:ascii="Arial" w:hAnsi="Arial" w:cs="Arial"/>
        </w:rPr>
        <w:t xml:space="preserve">before </w:t>
      </w:r>
      <w:r w:rsidR="00256766">
        <w:rPr>
          <w:rFonts w:ascii="Arial" w:hAnsi="Arial" w:cs="Arial"/>
        </w:rPr>
        <w:t xml:space="preserve"> </w:t>
      </w:r>
      <w:r w:rsidR="00361C5D">
        <w:rPr>
          <w:rFonts w:ascii="Arial" w:hAnsi="Arial" w:cs="Arial"/>
        </w:rPr>
        <w:t>issuing</w:t>
      </w:r>
      <w:proofErr w:type="gramEnd"/>
      <w:r w:rsidR="00361C5D">
        <w:rPr>
          <w:rFonts w:ascii="Arial" w:hAnsi="Arial" w:cs="Arial"/>
        </w:rPr>
        <w:t xml:space="preserve"> </w:t>
      </w:r>
      <w:r w:rsidR="00136808">
        <w:rPr>
          <w:rFonts w:ascii="Arial" w:hAnsi="Arial" w:cs="Arial"/>
        </w:rPr>
        <w:t xml:space="preserve">is </w:t>
      </w:r>
      <w:r w:rsidR="00256766">
        <w:rPr>
          <w:rFonts w:ascii="Arial" w:hAnsi="Arial" w:cs="Arial"/>
        </w:rPr>
        <w:t xml:space="preserve">appropriate </w:t>
      </w:r>
      <w:r w:rsidR="00136808">
        <w:rPr>
          <w:rFonts w:ascii="Arial" w:hAnsi="Arial" w:cs="Arial"/>
        </w:rPr>
        <w:t xml:space="preserve">given </w:t>
      </w:r>
      <w:r w:rsidR="00256766">
        <w:rPr>
          <w:rFonts w:ascii="Arial" w:hAnsi="Arial" w:cs="Arial"/>
        </w:rPr>
        <w:t xml:space="preserve">the various matters raised by the Secretary to the Assessment teams.  </w:t>
      </w:r>
      <w:r w:rsidR="00676188">
        <w:rPr>
          <w:rFonts w:ascii="Arial" w:hAnsi="Arial" w:cs="Arial"/>
        </w:rPr>
        <w:t>Once again, all documents at all stages are kept, including incorrect / incomplete reports that needed to be sent back to the author for modification / completion.</w:t>
      </w:r>
    </w:p>
    <w:p w14:paraId="227E0BCB" w14:textId="77777777" w:rsidR="001935C8" w:rsidRDefault="001935C8" w:rsidP="009459EE">
      <w:pPr>
        <w:rPr>
          <w:rFonts w:ascii="Arial" w:hAnsi="Arial" w:cs="Arial"/>
        </w:rPr>
      </w:pPr>
    </w:p>
    <w:p w14:paraId="589729C2" w14:textId="77777777" w:rsidR="009B17BD" w:rsidRDefault="009B17BD" w:rsidP="009459EE">
      <w:pPr>
        <w:rPr>
          <w:rFonts w:ascii="Arial" w:hAnsi="Arial" w:cs="Arial"/>
        </w:rPr>
      </w:pPr>
    </w:p>
    <w:p w14:paraId="3A29EE77" w14:textId="77777777" w:rsidR="009B17BD" w:rsidRPr="001852BD" w:rsidRDefault="009B17BD" w:rsidP="009459EE">
      <w:pPr>
        <w:rPr>
          <w:rFonts w:ascii="Arial" w:hAnsi="Arial" w:cs="Arial"/>
          <w:u w:val="single"/>
        </w:rPr>
      </w:pPr>
      <w:r w:rsidRPr="001852BD">
        <w:rPr>
          <w:rFonts w:ascii="Arial" w:hAnsi="Arial" w:cs="Arial"/>
          <w:u w:val="single"/>
        </w:rPr>
        <w:t>Complaints Records</w:t>
      </w:r>
    </w:p>
    <w:p w14:paraId="75AE0FC9" w14:textId="77777777" w:rsidR="009B17BD" w:rsidRDefault="009B17BD" w:rsidP="009459EE">
      <w:pPr>
        <w:rPr>
          <w:rFonts w:ascii="Arial" w:hAnsi="Arial" w:cs="Arial"/>
        </w:rPr>
      </w:pPr>
    </w:p>
    <w:p w14:paraId="31A099F1" w14:textId="77777777" w:rsidR="009B17BD" w:rsidRDefault="009B0716" w:rsidP="009459EE">
      <w:pPr>
        <w:rPr>
          <w:rFonts w:ascii="Arial" w:hAnsi="Arial" w:cs="Arial"/>
        </w:rPr>
      </w:pPr>
      <w:r>
        <w:rPr>
          <w:rFonts w:ascii="Arial" w:hAnsi="Arial" w:cs="Arial"/>
        </w:rPr>
        <w:t>A review of the Secretariat’s system for dealing with</w:t>
      </w:r>
      <w:r w:rsidR="00A83B9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recording of complaints</w:t>
      </w:r>
      <w:r w:rsidR="00B572B5">
        <w:rPr>
          <w:rFonts w:ascii="Arial" w:hAnsi="Arial" w:cs="Arial"/>
        </w:rPr>
        <w:t xml:space="preserve"> since 2005</w:t>
      </w:r>
      <w:r w:rsidR="00A83B9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was conducted noting that the Secretariat maintains </w:t>
      </w:r>
      <w:r w:rsidR="003C1A5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following sets of records:</w:t>
      </w:r>
    </w:p>
    <w:p w14:paraId="793E7934" w14:textId="77777777" w:rsidR="009B0716" w:rsidRDefault="009B0716" w:rsidP="009459EE">
      <w:pPr>
        <w:rPr>
          <w:rFonts w:ascii="Arial" w:hAnsi="Arial" w:cs="Arial"/>
        </w:rPr>
      </w:pPr>
    </w:p>
    <w:p w14:paraId="6CBCCB1B" w14:textId="77777777" w:rsidR="009B0716" w:rsidRDefault="009B0716" w:rsidP="009B0716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Complaints </w:t>
      </w:r>
      <w:r w:rsidR="003C1A5A">
        <w:rPr>
          <w:rFonts w:ascii="Arial" w:hAnsi="Arial" w:cs="Arial"/>
        </w:rPr>
        <w:t xml:space="preserve">and associated </w:t>
      </w:r>
      <w:proofErr w:type="spellStart"/>
      <w:r w:rsidR="003C1A5A">
        <w:rPr>
          <w:rFonts w:ascii="Arial" w:hAnsi="Arial" w:cs="Arial"/>
        </w:rPr>
        <w:t>correspondance</w:t>
      </w:r>
      <w:proofErr w:type="spellEnd"/>
    </w:p>
    <w:p w14:paraId="21C8B788" w14:textId="77777777" w:rsidR="009B0716" w:rsidRPr="000E42E0" w:rsidRDefault="009B0716" w:rsidP="009B0716">
      <w:pPr>
        <w:numPr>
          <w:ilvl w:val="0"/>
          <w:numId w:val="5"/>
        </w:numPr>
        <w:rPr>
          <w:rFonts w:ascii="Arial" w:hAnsi="Arial" w:cs="Arial"/>
          <w:strike/>
        </w:rPr>
      </w:pPr>
      <w:r>
        <w:rPr>
          <w:rFonts w:ascii="Arial" w:hAnsi="Arial" w:cs="Arial"/>
        </w:rPr>
        <w:t xml:space="preserve">ExCB, ExTL </w:t>
      </w:r>
      <w:r w:rsidR="00D84058" w:rsidRPr="000E42E0">
        <w:rPr>
          <w:rFonts w:ascii="Arial" w:hAnsi="Arial" w:cs="Arial"/>
        </w:rPr>
        <w:t>issues</w:t>
      </w:r>
    </w:p>
    <w:p w14:paraId="2C35A576" w14:textId="77777777" w:rsidR="009B0716" w:rsidRDefault="009B0716" w:rsidP="009B0716">
      <w:pPr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TradeMark</w:t>
      </w:r>
      <w:proofErr w:type="spellEnd"/>
      <w:r>
        <w:rPr>
          <w:rFonts w:ascii="Arial" w:hAnsi="Arial" w:cs="Arial"/>
        </w:rPr>
        <w:t xml:space="preserve"> Misuse   </w:t>
      </w:r>
    </w:p>
    <w:p w14:paraId="21197D88" w14:textId="77777777" w:rsidR="009B0716" w:rsidRDefault="009B0716" w:rsidP="009459EE">
      <w:pPr>
        <w:rPr>
          <w:rFonts w:ascii="Arial" w:hAnsi="Arial" w:cs="Arial"/>
        </w:rPr>
      </w:pPr>
    </w:p>
    <w:p w14:paraId="69F17FD4" w14:textId="0D99C085" w:rsidR="009B17BD" w:rsidRDefault="009B0716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system for retaining records is well controlled with each of the above containing a register along with individual folders for each incident that contains all relevant information </w:t>
      </w:r>
      <w:r w:rsidR="00676188">
        <w:rPr>
          <w:rFonts w:ascii="Arial" w:hAnsi="Arial" w:cs="Arial"/>
        </w:rPr>
        <w:t xml:space="preserve">including complete e-mail conversations </w:t>
      </w:r>
      <w:r>
        <w:rPr>
          <w:rFonts w:ascii="Arial" w:hAnsi="Arial" w:cs="Arial"/>
        </w:rPr>
        <w:t>being noted.</w:t>
      </w:r>
    </w:p>
    <w:p w14:paraId="70C1D569" w14:textId="77777777" w:rsidR="009B0716" w:rsidRDefault="009B0716" w:rsidP="009459EE">
      <w:pPr>
        <w:rPr>
          <w:rFonts w:ascii="Arial" w:hAnsi="Arial" w:cs="Arial"/>
        </w:rPr>
      </w:pPr>
    </w:p>
    <w:p w14:paraId="5724FE7A" w14:textId="77777777" w:rsidR="009B17BD" w:rsidRDefault="009B17BD" w:rsidP="009459EE">
      <w:pPr>
        <w:rPr>
          <w:rFonts w:ascii="Arial" w:hAnsi="Arial" w:cs="Arial"/>
        </w:rPr>
      </w:pPr>
    </w:p>
    <w:p w14:paraId="4143665C" w14:textId="77777777" w:rsidR="009B17BD" w:rsidRPr="001852BD" w:rsidRDefault="009B0716" w:rsidP="009459EE">
      <w:pPr>
        <w:rPr>
          <w:rFonts w:ascii="Arial" w:hAnsi="Arial" w:cs="Arial"/>
          <w:u w:val="single"/>
        </w:rPr>
      </w:pPr>
      <w:r w:rsidRPr="001852BD">
        <w:rPr>
          <w:rFonts w:ascii="Arial" w:hAnsi="Arial" w:cs="Arial"/>
          <w:u w:val="single"/>
        </w:rPr>
        <w:t xml:space="preserve">Overseeing the Management of Audits by </w:t>
      </w:r>
      <w:proofErr w:type="spellStart"/>
      <w:r w:rsidRPr="001852BD">
        <w:rPr>
          <w:rFonts w:ascii="Arial" w:hAnsi="Arial" w:cs="Arial"/>
          <w:u w:val="single"/>
        </w:rPr>
        <w:t>ExCBs</w:t>
      </w:r>
      <w:proofErr w:type="spellEnd"/>
    </w:p>
    <w:p w14:paraId="51BAC1AB" w14:textId="77777777" w:rsidR="001852BD" w:rsidRDefault="001852BD" w:rsidP="009459EE">
      <w:pPr>
        <w:rPr>
          <w:rFonts w:ascii="Arial" w:hAnsi="Arial" w:cs="Arial"/>
        </w:rPr>
      </w:pPr>
    </w:p>
    <w:p w14:paraId="04A4ACB1" w14:textId="77777777" w:rsidR="009B0716" w:rsidRDefault="009B0716" w:rsidP="009459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noting the annual reporting by the Secretariat of monitoring of the status of IECEx QARs and when audits are being conducted by </w:t>
      </w:r>
      <w:proofErr w:type="spellStart"/>
      <w:r>
        <w:rPr>
          <w:rFonts w:ascii="Arial" w:hAnsi="Arial" w:cs="Arial"/>
        </w:rPr>
        <w:t>ExCBs</w:t>
      </w:r>
      <w:proofErr w:type="spellEnd"/>
      <w:r>
        <w:rPr>
          <w:rFonts w:ascii="Arial" w:hAnsi="Arial" w:cs="Arial"/>
        </w:rPr>
        <w:t xml:space="preserve"> on manufacturers, when they fall due, </w:t>
      </w:r>
      <w:r w:rsidR="00D64079">
        <w:rPr>
          <w:rFonts w:ascii="Arial" w:hAnsi="Arial" w:cs="Arial"/>
        </w:rPr>
        <w:t xml:space="preserve">was also reviewed noting that the IECEx Compliance Manager maintains a constant monitoring of the number of QARs that fall “out of date”.  It is also noted that the IECEx Compliance Manager contacts </w:t>
      </w:r>
      <w:proofErr w:type="spellStart"/>
      <w:r w:rsidR="00D64079">
        <w:rPr>
          <w:rFonts w:ascii="Arial" w:hAnsi="Arial" w:cs="Arial"/>
        </w:rPr>
        <w:t>ExCBs</w:t>
      </w:r>
      <w:proofErr w:type="spellEnd"/>
      <w:r w:rsidR="00D64079">
        <w:rPr>
          <w:rFonts w:ascii="Arial" w:hAnsi="Arial" w:cs="Arial"/>
        </w:rPr>
        <w:t xml:space="preserve"> to request their attention to </w:t>
      </w:r>
      <w:proofErr w:type="gramStart"/>
      <w:r w:rsidR="00D64079">
        <w:rPr>
          <w:rFonts w:ascii="Arial" w:hAnsi="Arial" w:cs="Arial"/>
        </w:rPr>
        <w:t>out of date</w:t>
      </w:r>
      <w:proofErr w:type="gramEnd"/>
      <w:r w:rsidR="00D64079">
        <w:rPr>
          <w:rFonts w:ascii="Arial" w:hAnsi="Arial" w:cs="Arial"/>
        </w:rPr>
        <w:t xml:space="preserve"> QARs.  This information </w:t>
      </w:r>
      <w:r w:rsidR="00D139EE">
        <w:rPr>
          <w:rFonts w:ascii="Arial" w:hAnsi="Arial" w:cs="Arial"/>
        </w:rPr>
        <w:t>was</w:t>
      </w:r>
      <w:r w:rsidR="00D64079">
        <w:rPr>
          <w:rFonts w:ascii="Arial" w:hAnsi="Arial" w:cs="Arial"/>
        </w:rPr>
        <w:t xml:space="preserve"> also included in the DTRs that are provided to IECEx Assessors when preparing their peer assessment of </w:t>
      </w:r>
      <w:proofErr w:type="spellStart"/>
      <w:r w:rsidR="00D64079">
        <w:rPr>
          <w:rFonts w:ascii="Arial" w:hAnsi="Arial" w:cs="Arial"/>
        </w:rPr>
        <w:t>ExCBs</w:t>
      </w:r>
      <w:proofErr w:type="spellEnd"/>
      <w:r w:rsidR="00D64079">
        <w:rPr>
          <w:rFonts w:ascii="Arial" w:hAnsi="Arial" w:cs="Arial"/>
        </w:rPr>
        <w:t>.</w:t>
      </w:r>
    </w:p>
    <w:p w14:paraId="3C81C789" w14:textId="77777777" w:rsidR="009B17BD" w:rsidRDefault="009B17BD" w:rsidP="009459EE">
      <w:pPr>
        <w:rPr>
          <w:rFonts w:ascii="Arial" w:hAnsi="Arial" w:cs="Arial"/>
        </w:rPr>
      </w:pPr>
    </w:p>
    <w:p w14:paraId="59D0A650" w14:textId="77777777" w:rsidR="009B17BD" w:rsidRDefault="009B17BD" w:rsidP="009459EE">
      <w:pPr>
        <w:rPr>
          <w:rFonts w:ascii="Arial" w:hAnsi="Arial" w:cs="Arial"/>
        </w:rPr>
      </w:pPr>
    </w:p>
    <w:p w14:paraId="34893935" w14:textId="77777777" w:rsidR="009B17BD" w:rsidRPr="009459EE" w:rsidRDefault="009B17BD" w:rsidP="009459EE">
      <w:pPr>
        <w:rPr>
          <w:rFonts w:ascii="Arial" w:hAnsi="Arial" w:cs="Arial"/>
        </w:rPr>
      </w:pPr>
    </w:p>
    <w:p w14:paraId="0F64808C" w14:textId="77777777" w:rsidR="009459EE" w:rsidRDefault="009459EE" w:rsidP="009459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Conclusion</w:t>
      </w:r>
    </w:p>
    <w:p w14:paraId="1DA4299E" w14:textId="77777777" w:rsidR="009459EE" w:rsidRPr="009459EE" w:rsidRDefault="009459EE" w:rsidP="009459EE">
      <w:pPr>
        <w:rPr>
          <w:rFonts w:ascii="Arial" w:hAnsi="Arial" w:cs="Arial"/>
        </w:rPr>
      </w:pPr>
    </w:p>
    <w:p w14:paraId="3DDD5310" w14:textId="77777777" w:rsidR="00994250" w:rsidRDefault="009A2099" w:rsidP="002567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this assessment </w:t>
      </w:r>
      <w:r w:rsidR="00256766">
        <w:rPr>
          <w:rFonts w:ascii="Arial" w:hAnsi="Arial" w:cs="Arial"/>
        </w:rPr>
        <w:t xml:space="preserve">and interview with </w:t>
      </w:r>
      <w:r>
        <w:rPr>
          <w:rFonts w:ascii="Arial" w:hAnsi="Arial" w:cs="Arial"/>
        </w:rPr>
        <w:t xml:space="preserve">IECEx Secretariat </w:t>
      </w:r>
      <w:r w:rsidR="00256766">
        <w:rPr>
          <w:rFonts w:ascii="Arial" w:hAnsi="Arial" w:cs="Arial"/>
        </w:rPr>
        <w:t xml:space="preserve">Staff, I </w:t>
      </w:r>
      <w:r>
        <w:rPr>
          <w:rFonts w:ascii="Arial" w:hAnsi="Arial" w:cs="Arial"/>
        </w:rPr>
        <w:t>am confident that the Secretariat operations are ensuring that t</w:t>
      </w:r>
      <w:r w:rsidR="00256766">
        <w:rPr>
          <w:rFonts w:ascii="Arial" w:hAnsi="Arial" w:cs="Arial"/>
        </w:rPr>
        <w:t>he IECEx System an</w:t>
      </w:r>
      <w:r w:rsidR="00994250">
        <w:rPr>
          <w:rFonts w:ascii="Arial" w:hAnsi="Arial" w:cs="Arial"/>
        </w:rPr>
        <w:t>d</w:t>
      </w:r>
      <w:r w:rsidR="00256766">
        <w:rPr>
          <w:rFonts w:ascii="Arial" w:hAnsi="Arial" w:cs="Arial"/>
        </w:rPr>
        <w:t xml:space="preserve"> its schemes</w:t>
      </w:r>
      <w:r w:rsidR="009942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are operating in line with the </w:t>
      </w:r>
      <w:r w:rsidR="0013680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ules and Operational Documents </w:t>
      </w:r>
      <w:r w:rsidR="00994250">
        <w:rPr>
          <w:rFonts w:ascii="Arial" w:hAnsi="Arial" w:cs="Arial"/>
        </w:rPr>
        <w:t xml:space="preserve">and that the IECEx Secretariat is working to the best interests of </w:t>
      </w:r>
      <w:r w:rsidR="00136808">
        <w:rPr>
          <w:rFonts w:ascii="Arial" w:hAnsi="Arial" w:cs="Arial"/>
        </w:rPr>
        <w:t xml:space="preserve">the </w:t>
      </w:r>
      <w:r w:rsidR="00994250">
        <w:rPr>
          <w:rFonts w:ascii="Arial" w:hAnsi="Arial" w:cs="Arial"/>
        </w:rPr>
        <w:t>IECEx</w:t>
      </w:r>
      <w:r w:rsidR="00136808">
        <w:rPr>
          <w:rFonts w:ascii="Arial" w:hAnsi="Arial" w:cs="Arial"/>
        </w:rPr>
        <w:t xml:space="preserve"> System</w:t>
      </w:r>
      <w:r w:rsidR="00256766">
        <w:rPr>
          <w:rFonts w:ascii="Arial" w:hAnsi="Arial" w:cs="Arial"/>
        </w:rPr>
        <w:t xml:space="preserve">.  </w:t>
      </w:r>
    </w:p>
    <w:p w14:paraId="6EC85D48" w14:textId="77777777" w:rsidR="00994250" w:rsidRDefault="00994250" w:rsidP="00256766">
      <w:pPr>
        <w:rPr>
          <w:rFonts w:ascii="Arial" w:hAnsi="Arial" w:cs="Arial"/>
        </w:rPr>
      </w:pPr>
    </w:p>
    <w:p w14:paraId="17AF9682" w14:textId="77777777" w:rsidR="00994250" w:rsidRDefault="009A2099" w:rsidP="002567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level of detail and </w:t>
      </w:r>
      <w:r w:rsidR="0013680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depth of </w:t>
      </w:r>
      <w:r w:rsidR="00F71FE5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Secretariat</w:t>
      </w:r>
      <w:r w:rsidR="00136808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role in the IECEx peer assessment process, from overall management to reviews of </w:t>
      </w:r>
      <w:r w:rsidR="0013680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information and reports provided by assessment teams to the maintenance of records provides confidence in the integrity of the </w:t>
      </w:r>
      <w:r w:rsidR="00256766">
        <w:rPr>
          <w:rFonts w:ascii="Arial" w:hAnsi="Arial" w:cs="Arial"/>
        </w:rPr>
        <w:t xml:space="preserve">IECEx </w:t>
      </w:r>
      <w:r>
        <w:rPr>
          <w:rFonts w:ascii="Arial" w:hAnsi="Arial" w:cs="Arial"/>
        </w:rPr>
        <w:t xml:space="preserve">peer </w:t>
      </w:r>
      <w:r w:rsidR="00256766">
        <w:rPr>
          <w:rFonts w:ascii="Arial" w:hAnsi="Arial" w:cs="Arial"/>
        </w:rPr>
        <w:t xml:space="preserve">assessment process of </w:t>
      </w:r>
      <w:proofErr w:type="spellStart"/>
      <w:r w:rsidR="00256766">
        <w:rPr>
          <w:rFonts w:ascii="Arial" w:hAnsi="Arial" w:cs="Arial"/>
        </w:rPr>
        <w:t>ExCBs</w:t>
      </w:r>
      <w:proofErr w:type="spellEnd"/>
      <w:r w:rsidR="00256766">
        <w:rPr>
          <w:rFonts w:ascii="Arial" w:hAnsi="Arial" w:cs="Arial"/>
        </w:rPr>
        <w:t xml:space="preserve"> and </w:t>
      </w:r>
      <w:proofErr w:type="spellStart"/>
      <w:r w:rsidR="00256766">
        <w:rPr>
          <w:rFonts w:ascii="Arial" w:hAnsi="Arial" w:cs="Arial"/>
        </w:rPr>
        <w:t>ExTL</w:t>
      </w:r>
      <w:r w:rsidR="003C1A5A">
        <w:rPr>
          <w:rFonts w:ascii="Arial" w:hAnsi="Arial" w:cs="Arial"/>
        </w:rPr>
        <w:t>s</w:t>
      </w:r>
      <w:proofErr w:type="spellEnd"/>
      <w:r w:rsidR="00994250">
        <w:rPr>
          <w:rFonts w:ascii="Arial" w:hAnsi="Arial" w:cs="Arial"/>
        </w:rPr>
        <w:t>.</w:t>
      </w:r>
    </w:p>
    <w:p w14:paraId="462DBCBD" w14:textId="77777777" w:rsidR="00994250" w:rsidRDefault="00994250" w:rsidP="00256766">
      <w:pPr>
        <w:rPr>
          <w:rFonts w:ascii="Arial" w:hAnsi="Arial" w:cs="Arial"/>
        </w:rPr>
      </w:pPr>
    </w:p>
    <w:p w14:paraId="63AE6B63" w14:textId="0EEEF6C9" w:rsidR="00994250" w:rsidRDefault="00994250" w:rsidP="002567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 therefore </w:t>
      </w:r>
      <w:r w:rsidR="009A2099">
        <w:rPr>
          <w:rFonts w:ascii="Arial" w:hAnsi="Arial" w:cs="Arial"/>
        </w:rPr>
        <w:t xml:space="preserve">conclude that </w:t>
      </w:r>
      <w:r>
        <w:rPr>
          <w:rFonts w:ascii="Arial" w:hAnsi="Arial" w:cs="Arial"/>
        </w:rPr>
        <w:t>our Secretariat is conducting affairs in accordance with the requirements of our rules and expectations of the Membership</w:t>
      </w:r>
      <w:r w:rsidR="00A9343D">
        <w:rPr>
          <w:rFonts w:ascii="Arial" w:hAnsi="Arial" w:cs="Arial"/>
        </w:rPr>
        <w:t>, and thank the team for their cooperation and efficiency during the audit</w:t>
      </w:r>
      <w:r w:rsidR="0090265C">
        <w:rPr>
          <w:rFonts w:ascii="Arial" w:hAnsi="Arial" w:cs="Arial"/>
        </w:rPr>
        <w:t>.</w:t>
      </w:r>
    </w:p>
    <w:p w14:paraId="355A8ECE" w14:textId="77777777" w:rsidR="00994250" w:rsidRDefault="00994250" w:rsidP="00256766">
      <w:pPr>
        <w:rPr>
          <w:rFonts w:ascii="Arial" w:hAnsi="Arial" w:cs="Arial"/>
        </w:rPr>
      </w:pPr>
    </w:p>
    <w:p w14:paraId="6E254681" w14:textId="77777777" w:rsidR="00994250" w:rsidRDefault="00994250" w:rsidP="00256766">
      <w:pPr>
        <w:rPr>
          <w:rFonts w:ascii="Arial" w:hAnsi="Arial" w:cs="Arial"/>
        </w:rPr>
      </w:pPr>
    </w:p>
    <w:p w14:paraId="270EC29E" w14:textId="77777777" w:rsidR="00994250" w:rsidRDefault="00994250" w:rsidP="00256766">
      <w:pPr>
        <w:rPr>
          <w:rFonts w:ascii="Arial" w:hAnsi="Arial" w:cs="Arial"/>
        </w:rPr>
      </w:pPr>
    </w:p>
    <w:p w14:paraId="7C4CF5B2" w14:textId="77777777" w:rsidR="009A2099" w:rsidRDefault="009A2099" w:rsidP="002567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Mr Paul Meanwell </w:t>
      </w:r>
    </w:p>
    <w:p w14:paraId="2F7AA6C0" w14:textId="77777777" w:rsidR="00994250" w:rsidRDefault="00994250" w:rsidP="00256766">
      <w:pPr>
        <w:rPr>
          <w:rFonts w:ascii="Arial" w:hAnsi="Arial" w:cs="Arial"/>
        </w:rPr>
      </w:pPr>
      <w:r>
        <w:rPr>
          <w:rFonts w:ascii="Arial" w:hAnsi="Arial" w:cs="Arial"/>
        </w:rPr>
        <w:t>IECEx Chair</w:t>
      </w:r>
    </w:p>
    <w:p w14:paraId="0F5BDB9C" w14:textId="77777777" w:rsidR="00994250" w:rsidRDefault="00994250" w:rsidP="00256766">
      <w:pPr>
        <w:rPr>
          <w:rFonts w:ascii="Arial" w:hAnsi="Arial" w:cs="Arial"/>
        </w:rPr>
      </w:pPr>
    </w:p>
    <w:p w14:paraId="5204AA91" w14:textId="77777777" w:rsidR="009459EE" w:rsidRPr="009459EE" w:rsidRDefault="00994250" w:rsidP="00256766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A2099">
        <w:rPr>
          <w:rFonts w:ascii="Arial" w:hAnsi="Arial" w:cs="Arial"/>
        </w:rPr>
        <w:t>ugust 2023</w:t>
      </w:r>
      <w:r w:rsidR="00256766">
        <w:rPr>
          <w:rFonts w:ascii="Arial" w:hAnsi="Arial" w:cs="Arial"/>
        </w:rPr>
        <w:t xml:space="preserve"> </w:t>
      </w:r>
    </w:p>
    <w:p w14:paraId="18104DAD" w14:textId="77777777" w:rsidR="009459EE" w:rsidRPr="009459EE" w:rsidRDefault="009459EE" w:rsidP="00632B02">
      <w:pPr>
        <w:jc w:val="right"/>
        <w:rPr>
          <w:rFonts w:ascii="Arial" w:hAnsi="Arial" w:cs="Arial"/>
        </w:rPr>
      </w:pPr>
    </w:p>
    <w:sectPr w:rsidR="009459EE" w:rsidRPr="009459E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C007D" w14:textId="77777777" w:rsidR="00265817" w:rsidRDefault="00265817" w:rsidP="00B42C3C">
      <w:r>
        <w:separator/>
      </w:r>
    </w:p>
  </w:endnote>
  <w:endnote w:type="continuationSeparator" w:id="0">
    <w:p w14:paraId="3B62911C" w14:textId="77777777" w:rsidR="00265817" w:rsidRDefault="00265817" w:rsidP="00B4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3075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CF96C2" w14:textId="3472EF74" w:rsidR="0025065C" w:rsidRDefault="0025065C" w:rsidP="002506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13E45D" w14:textId="77777777" w:rsidR="0025065C" w:rsidRDefault="002506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00017" w14:textId="77777777" w:rsidR="00265817" w:rsidRDefault="00265817" w:rsidP="00B42C3C">
      <w:r>
        <w:separator/>
      </w:r>
    </w:p>
  </w:footnote>
  <w:footnote w:type="continuationSeparator" w:id="0">
    <w:p w14:paraId="001806CC" w14:textId="77777777" w:rsidR="00265817" w:rsidRDefault="00265817" w:rsidP="00B42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2B309" w14:textId="0A2FB5D7" w:rsidR="00B42C3C" w:rsidRDefault="000C62DB" w:rsidP="00B42C3C">
    <w:pPr>
      <w:pStyle w:val="Header"/>
    </w:pPr>
    <w:r w:rsidRPr="00874340">
      <w:rPr>
        <w:noProof/>
        <w:lang w:eastAsia="en-AU"/>
      </w:rPr>
      <w:drawing>
        <wp:inline distT="0" distB="0" distL="0" distR="0" wp14:anchorId="32F6CB00" wp14:editId="307817A4">
          <wp:extent cx="757555" cy="645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55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2B0C40" w14:textId="270D9F1D" w:rsidR="001852BD" w:rsidRDefault="001852BD" w:rsidP="00FE25E2">
    <w:pPr>
      <w:pStyle w:val="Header"/>
      <w:jc w:val="right"/>
      <w:rPr>
        <w:rFonts w:ascii="Arial" w:hAnsi="Arial" w:cs="Arial"/>
        <w:b/>
      </w:rPr>
    </w:pPr>
    <w:proofErr w:type="spellStart"/>
    <w:r>
      <w:rPr>
        <w:rFonts w:ascii="Arial" w:hAnsi="Arial" w:cs="Arial"/>
        <w:b/>
      </w:rPr>
      <w:t>ExMC</w:t>
    </w:r>
    <w:proofErr w:type="spellEnd"/>
    <w:r>
      <w:rPr>
        <w:rFonts w:ascii="Arial" w:hAnsi="Arial" w:cs="Arial"/>
        <w:b/>
      </w:rPr>
      <w:t>/</w:t>
    </w:r>
    <w:r w:rsidR="00C83707">
      <w:rPr>
        <w:rFonts w:ascii="Arial" w:hAnsi="Arial" w:cs="Arial"/>
        <w:b/>
      </w:rPr>
      <w:t>1990</w:t>
    </w:r>
    <w:r>
      <w:rPr>
        <w:rFonts w:ascii="Arial" w:hAnsi="Arial" w:cs="Arial"/>
        <w:b/>
      </w:rPr>
      <w:t>/R</w:t>
    </w:r>
  </w:p>
  <w:p w14:paraId="1C81E4FE" w14:textId="77777777" w:rsidR="00B42C3C" w:rsidRDefault="008B44CD" w:rsidP="00FE25E2">
    <w:pPr>
      <w:pStyle w:val="Header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August </w:t>
    </w:r>
    <w:r w:rsidR="00632B02">
      <w:rPr>
        <w:rFonts w:ascii="Arial" w:hAnsi="Arial" w:cs="Arial"/>
        <w:b/>
      </w:rPr>
      <w:t>2</w:t>
    </w:r>
    <w:r w:rsidR="00B42C3C" w:rsidRPr="00FE25E2">
      <w:rPr>
        <w:rFonts w:ascii="Arial" w:hAnsi="Arial" w:cs="Arial"/>
        <w:b/>
      </w:rPr>
      <w:t>0</w:t>
    </w:r>
    <w:r>
      <w:rPr>
        <w:rFonts w:ascii="Arial" w:hAnsi="Arial" w:cs="Arial"/>
        <w:b/>
      </w:rPr>
      <w:t>23</w:t>
    </w:r>
  </w:p>
  <w:p w14:paraId="3E3AB3C6" w14:textId="77777777" w:rsidR="00FE25E2" w:rsidRDefault="00FE25E2" w:rsidP="00FE25E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14898"/>
    <w:multiLevelType w:val="hybridMultilevel"/>
    <w:tmpl w:val="63CE4E8A"/>
    <w:lvl w:ilvl="0" w:tplc="9780B7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A5073"/>
    <w:multiLevelType w:val="hybridMultilevel"/>
    <w:tmpl w:val="26F296D0"/>
    <w:lvl w:ilvl="0" w:tplc="9780B7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67566"/>
    <w:multiLevelType w:val="hybridMultilevel"/>
    <w:tmpl w:val="5498D82A"/>
    <w:lvl w:ilvl="0" w:tplc="9780B7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B54B8"/>
    <w:multiLevelType w:val="hybridMultilevel"/>
    <w:tmpl w:val="0E4AA5A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C12CE"/>
    <w:multiLevelType w:val="hybridMultilevel"/>
    <w:tmpl w:val="D8DE4F5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777DB"/>
    <w:multiLevelType w:val="hybridMultilevel"/>
    <w:tmpl w:val="C3AE9874"/>
    <w:lvl w:ilvl="0" w:tplc="9780B7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632754">
    <w:abstractNumId w:val="3"/>
  </w:num>
  <w:num w:numId="2" w16cid:durableId="1391925100">
    <w:abstractNumId w:val="0"/>
  </w:num>
  <w:num w:numId="3" w16cid:durableId="830754514">
    <w:abstractNumId w:val="2"/>
  </w:num>
  <w:num w:numId="4" w16cid:durableId="511144427">
    <w:abstractNumId w:val="1"/>
  </w:num>
  <w:num w:numId="5" w16cid:durableId="633098641">
    <w:abstractNumId w:val="5"/>
  </w:num>
  <w:num w:numId="6" w16cid:durableId="19642674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0C7"/>
    <w:rsid w:val="00024208"/>
    <w:rsid w:val="00083EE7"/>
    <w:rsid w:val="000C62DB"/>
    <w:rsid w:val="000E1AAF"/>
    <w:rsid w:val="000E42E0"/>
    <w:rsid w:val="0010239E"/>
    <w:rsid w:val="00117F0A"/>
    <w:rsid w:val="00136808"/>
    <w:rsid w:val="0014151A"/>
    <w:rsid w:val="001830EE"/>
    <w:rsid w:val="001852BD"/>
    <w:rsid w:val="001874C6"/>
    <w:rsid w:val="001935C8"/>
    <w:rsid w:val="001A7B08"/>
    <w:rsid w:val="001D2D55"/>
    <w:rsid w:val="001F5225"/>
    <w:rsid w:val="0021641F"/>
    <w:rsid w:val="0025065C"/>
    <w:rsid w:val="0025137F"/>
    <w:rsid w:val="00256766"/>
    <w:rsid w:val="00265817"/>
    <w:rsid w:val="002A7709"/>
    <w:rsid w:val="002A7E9C"/>
    <w:rsid w:val="00361C5D"/>
    <w:rsid w:val="003C1A5A"/>
    <w:rsid w:val="003F3CA3"/>
    <w:rsid w:val="004E733B"/>
    <w:rsid w:val="004F48EA"/>
    <w:rsid w:val="005166F6"/>
    <w:rsid w:val="0051673C"/>
    <w:rsid w:val="0052228B"/>
    <w:rsid w:val="00555113"/>
    <w:rsid w:val="00576C4F"/>
    <w:rsid w:val="005E2CD7"/>
    <w:rsid w:val="00600659"/>
    <w:rsid w:val="006136DD"/>
    <w:rsid w:val="00613D74"/>
    <w:rsid w:val="0062691B"/>
    <w:rsid w:val="00632B02"/>
    <w:rsid w:val="00674AE8"/>
    <w:rsid w:val="00676188"/>
    <w:rsid w:val="0068335C"/>
    <w:rsid w:val="006E356D"/>
    <w:rsid w:val="007419DF"/>
    <w:rsid w:val="007632C7"/>
    <w:rsid w:val="007A0BCA"/>
    <w:rsid w:val="007E3AC0"/>
    <w:rsid w:val="0083481F"/>
    <w:rsid w:val="00854140"/>
    <w:rsid w:val="008741DC"/>
    <w:rsid w:val="00877FED"/>
    <w:rsid w:val="008A259D"/>
    <w:rsid w:val="008B44CD"/>
    <w:rsid w:val="008C3CDE"/>
    <w:rsid w:val="008E6929"/>
    <w:rsid w:val="0090265C"/>
    <w:rsid w:val="00936E08"/>
    <w:rsid w:val="009459EE"/>
    <w:rsid w:val="00962FE9"/>
    <w:rsid w:val="0097253C"/>
    <w:rsid w:val="00994250"/>
    <w:rsid w:val="009A2099"/>
    <w:rsid w:val="009B0716"/>
    <w:rsid w:val="009B17BD"/>
    <w:rsid w:val="009E4D39"/>
    <w:rsid w:val="00A43169"/>
    <w:rsid w:val="00A57971"/>
    <w:rsid w:val="00A61CE7"/>
    <w:rsid w:val="00A76A90"/>
    <w:rsid w:val="00A83B9E"/>
    <w:rsid w:val="00A9343D"/>
    <w:rsid w:val="00AB1798"/>
    <w:rsid w:val="00AE1540"/>
    <w:rsid w:val="00B372A1"/>
    <w:rsid w:val="00B42C3C"/>
    <w:rsid w:val="00B572B5"/>
    <w:rsid w:val="00BB15F9"/>
    <w:rsid w:val="00BB29D4"/>
    <w:rsid w:val="00BC7675"/>
    <w:rsid w:val="00C307F3"/>
    <w:rsid w:val="00C83707"/>
    <w:rsid w:val="00C84CE5"/>
    <w:rsid w:val="00D139EE"/>
    <w:rsid w:val="00D470C7"/>
    <w:rsid w:val="00D64079"/>
    <w:rsid w:val="00D84058"/>
    <w:rsid w:val="00ED0EAC"/>
    <w:rsid w:val="00F145B9"/>
    <w:rsid w:val="00F15DA9"/>
    <w:rsid w:val="00F71FE5"/>
    <w:rsid w:val="00FC1DA6"/>
    <w:rsid w:val="00FE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35F654"/>
  <w15:chartTrackingRefBased/>
  <w15:docId w15:val="{0388A0E6-6E72-4310-848E-7223DAE8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C3CDE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2C3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B42C3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42C3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42C3C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68335C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3F3CA3"/>
    <w:pPr>
      <w:ind w:left="720"/>
    </w:pPr>
  </w:style>
  <w:style w:type="paragraph" w:styleId="Revision">
    <w:name w:val="Revision"/>
    <w:hidden/>
    <w:uiPriority w:val="99"/>
    <w:semiHidden/>
    <w:rsid w:val="000E1AAF"/>
    <w:rPr>
      <w:sz w:val="22"/>
      <w:szCs w:val="22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ecex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nfo@iecex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3DC3BA8591949B7825EEAA269FF9E" ma:contentTypeVersion="16" ma:contentTypeDescription="Create a new document." ma:contentTypeScope="" ma:versionID="32bd48e383b486b9c4305fdfa9cdfc90">
  <xsd:schema xmlns:xsd="http://www.w3.org/2001/XMLSchema" xmlns:xs="http://www.w3.org/2001/XMLSchema" xmlns:p="http://schemas.microsoft.com/office/2006/metadata/properties" xmlns:ns3="7b35d22d-977b-47ae-a620-897224a418a4" xmlns:ns4="db1c4304-aa94-40b0-bf51-00a9ee62ed57" targetNamespace="http://schemas.microsoft.com/office/2006/metadata/properties" ma:root="true" ma:fieldsID="05452fdf0a083cdf44e022ddbb4f9355" ns3:_="" ns4:_="">
    <xsd:import namespace="7b35d22d-977b-47ae-a620-897224a418a4"/>
    <xsd:import namespace="db1c4304-aa94-40b0-bf51-00a9ee62ed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5d22d-977b-47ae-a620-897224a418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c4304-aa94-40b0-bf51-00a9ee62ed5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35d22d-977b-47ae-a620-897224a418a4" xsi:nil="true"/>
  </documentManagement>
</p:properties>
</file>

<file path=customXml/itemProps1.xml><?xml version="1.0" encoding="utf-8"?>
<ds:datastoreItem xmlns:ds="http://schemas.openxmlformats.org/officeDocument/2006/customXml" ds:itemID="{13143A52-D6C3-421F-AFE2-6755AFBDDF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395C31-36C8-4EB2-965E-A1BD4259D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5d22d-977b-47ae-a620-897224a418a4"/>
    <ds:schemaRef ds:uri="db1c4304-aa94-40b0-bf51-00a9ee62ed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204738-6B05-45CB-95C8-243BCCD30E2B}">
  <ds:schemaRefs>
    <ds:schemaRef ds:uri="http://schemas.microsoft.com/office/2006/metadata/properties"/>
    <ds:schemaRef ds:uri="http://schemas.microsoft.com/office/infopath/2007/PartnerControls"/>
    <ds:schemaRef ds:uri="7b35d22d-977b-47ae-a620-897224a418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1528</Words>
  <Characters>8716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10224</CharactersWithSpaces>
  <SharedDoc>false</SharedDoc>
  <HLinks>
    <vt:vector size="12" baseType="variant">
      <vt:variant>
        <vt:i4>5701649</vt:i4>
      </vt:variant>
      <vt:variant>
        <vt:i4>3</vt:i4>
      </vt:variant>
      <vt:variant>
        <vt:i4>0</vt:i4>
      </vt:variant>
      <vt:variant>
        <vt:i4>5</vt:i4>
      </vt:variant>
      <vt:variant>
        <vt:lpwstr>http://www.iecex.com/</vt:lpwstr>
      </vt:variant>
      <vt:variant>
        <vt:lpwstr/>
      </vt:variant>
      <vt:variant>
        <vt:i4>7077978</vt:i4>
      </vt:variant>
      <vt:variant>
        <vt:i4>0</vt:i4>
      </vt:variant>
      <vt:variant>
        <vt:i4>0</vt:i4>
      </vt:variant>
      <vt:variant>
        <vt:i4>5</vt:i4>
      </vt:variant>
      <vt:variant>
        <vt:lpwstr>mailto:info@iecex.com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Kane</dc:creator>
  <cp:keywords/>
  <dc:description/>
  <cp:lastModifiedBy>Chris Agius</cp:lastModifiedBy>
  <cp:revision>3</cp:revision>
  <dcterms:created xsi:type="dcterms:W3CDTF">2023-08-17T12:52:00Z</dcterms:created>
  <dcterms:modified xsi:type="dcterms:W3CDTF">2023-08-17T12:54:00Z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0x0101009993DC3BA8591949B7825EEAA269FF9E</vt:lpwstr>
  </property>
</Properties>
</file>